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CA3" w:rsidRPr="00DE61B0" w:rsidRDefault="008D7CA3" w:rsidP="008D7CA3">
      <w:pPr>
        <w:jc w:val="center"/>
        <w:rPr>
          <w:rFonts w:ascii="宋体" w:hAnsi="宋体" w:hint="eastAsia"/>
          <w:sz w:val="24"/>
        </w:rPr>
      </w:pPr>
      <w:r w:rsidRPr="00DE61B0">
        <w:rPr>
          <w:rFonts w:ascii="宋体" w:hAnsi="宋体" w:hint="eastAsia"/>
          <w:sz w:val="24"/>
        </w:rPr>
        <w:t>河北广播电视大学开放教育</w:t>
      </w:r>
    </w:p>
    <w:p w:rsidR="008D7CA3" w:rsidRPr="0020235B" w:rsidRDefault="008D7CA3" w:rsidP="008D7CA3">
      <w:pPr>
        <w:jc w:val="center"/>
        <w:rPr>
          <w:rFonts w:ascii="华文新魏" w:eastAsia="华文新魏" w:hAnsi="宋体" w:hint="eastAsia"/>
          <w:b/>
          <w:bCs/>
          <w:sz w:val="36"/>
        </w:rPr>
      </w:pPr>
      <w:r w:rsidRPr="0020235B">
        <w:rPr>
          <w:rFonts w:ascii="华文新魏" w:eastAsia="华文新魏" w:hAnsi="宋体" w:hint="eastAsia"/>
          <w:b/>
          <w:bCs/>
          <w:sz w:val="36"/>
        </w:rPr>
        <w:t>工学科土建类</w:t>
      </w:r>
      <w:r>
        <w:rPr>
          <w:rFonts w:ascii="华文新魏" w:eastAsia="华文新魏" w:hAnsi="宋体" w:hint="eastAsia"/>
          <w:b/>
          <w:bCs/>
          <w:sz w:val="36"/>
        </w:rPr>
        <w:t>工程造价管理</w:t>
      </w:r>
      <w:r w:rsidRPr="0020235B">
        <w:rPr>
          <w:rFonts w:ascii="华文新魏" w:eastAsia="华文新魏" w:hAnsi="宋体" w:hint="eastAsia"/>
          <w:b/>
          <w:bCs/>
          <w:sz w:val="36"/>
        </w:rPr>
        <w:t>专业(专科)</w:t>
      </w:r>
    </w:p>
    <w:p w:rsidR="008D7CA3" w:rsidRPr="0020235B" w:rsidRDefault="008D7CA3" w:rsidP="008D7CA3">
      <w:pPr>
        <w:jc w:val="center"/>
        <w:rPr>
          <w:rFonts w:ascii="华文新魏" w:eastAsia="华文新魏" w:hAnsi="宋体" w:hint="eastAsia"/>
          <w:b/>
          <w:bCs/>
          <w:sz w:val="36"/>
        </w:rPr>
      </w:pPr>
      <w:r w:rsidRPr="0020235B">
        <w:rPr>
          <w:rFonts w:ascii="华文新魏" w:eastAsia="华文新魏" w:hAnsi="宋体" w:hint="eastAsia"/>
          <w:b/>
          <w:bCs/>
          <w:sz w:val="36"/>
        </w:rPr>
        <w:t>教学实施</w:t>
      </w:r>
      <w:r>
        <w:rPr>
          <w:rFonts w:ascii="华文新魏" w:eastAsia="华文新魏" w:hAnsi="宋体" w:hint="eastAsia"/>
          <w:b/>
          <w:bCs/>
          <w:sz w:val="36"/>
        </w:rPr>
        <w:t>细则</w:t>
      </w:r>
    </w:p>
    <w:p w:rsidR="008D7CA3" w:rsidRDefault="008D7CA3" w:rsidP="008D7CA3">
      <w:pPr>
        <w:spacing w:line="360" w:lineRule="auto"/>
        <w:ind w:firstLineChars="200" w:firstLine="480"/>
        <w:rPr>
          <w:rFonts w:ascii="宋体" w:hAnsi="宋体" w:hint="eastAsia"/>
          <w:sz w:val="24"/>
        </w:rPr>
      </w:pPr>
    </w:p>
    <w:p w:rsidR="008D7CA3" w:rsidRDefault="008D7CA3" w:rsidP="008D7CA3">
      <w:pPr>
        <w:spacing w:line="360" w:lineRule="auto"/>
        <w:ind w:firstLineChars="200" w:firstLine="480"/>
        <w:rPr>
          <w:rFonts w:ascii="宋体" w:hAnsi="宋体"/>
          <w:sz w:val="24"/>
        </w:rPr>
      </w:pPr>
      <w:r w:rsidRPr="0020235B">
        <w:rPr>
          <w:rFonts w:ascii="宋体" w:hAnsi="宋体" w:hint="eastAsia"/>
          <w:sz w:val="24"/>
        </w:rPr>
        <w:t>河北广播电视大学开放</w:t>
      </w:r>
      <w:r>
        <w:rPr>
          <w:rFonts w:ascii="宋体" w:hAnsi="宋体" w:hint="eastAsia"/>
          <w:sz w:val="24"/>
        </w:rPr>
        <w:t>教育的工程造价管理</w:t>
      </w:r>
      <w:r w:rsidRPr="0020235B">
        <w:rPr>
          <w:rFonts w:ascii="宋体" w:hAnsi="宋体" w:hint="eastAsia"/>
          <w:bCs/>
          <w:sz w:val="24"/>
        </w:rPr>
        <w:t>专业</w:t>
      </w:r>
      <w:r w:rsidRPr="0020235B">
        <w:rPr>
          <w:rFonts w:ascii="宋体" w:hAnsi="宋体" w:hint="eastAsia"/>
          <w:sz w:val="24"/>
        </w:rPr>
        <w:t>，是教育部批准的</w:t>
      </w:r>
      <w:r>
        <w:rPr>
          <w:rFonts w:ascii="宋体" w:hAnsi="宋体" w:hint="eastAsia"/>
          <w:sz w:val="24"/>
        </w:rPr>
        <w:t>国家开放大学</w:t>
      </w:r>
      <w:r w:rsidRPr="0020235B">
        <w:rPr>
          <w:rFonts w:ascii="宋体" w:hAnsi="宋体" w:hint="eastAsia"/>
          <w:sz w:val="24"/>
        </w:rPr>
        <w:t>开放教育所开设的专科专业。</w:t>
      </w:r>
      <w:r>
        <w:rPr>
          <w:rFonts w:ascii="宋体" w:hAnsi="宋体"/>
          <w:sz w:val="24"/>
        </w:rPr>
        <w:t>为落实国家开放大学开放工程造价管理专业教学</w:t>
      </w:r>
      <w:r>
        <w:rPr>
          <w:rFonts w:ascii="宋体" w:hAnsi="宋体" w:hint="eastAsia"/>
          <w:sz w:val="24"/>
        </w:rPr>
        <w:t>实施方案</w:t>
      </w:r>
      <w:r>
        <w:rPr>
          <w:rFonts w:ascii="宋体" w:hAnsi="宋体"/>
          <w:sz w:val="24"/>
        </w:rPr>
        <w:t>，</w:t>
      </w:r>
      <w:r>
        <w:rPr>
          <w:rFonts w:ascii="宋体" w:hAnsi="宋体" w:hint="eastAsia"/>
          <w:sz w:val="24"/>
        </w:rPr>
        <w:t>结合河北经济社会发展和学生的需要，</w:t>
      </w:r>
      <w:r>
        <w:rPr>
          <w:rFonts w:ascii="宋体" w:hAnsi="宋体"/>
          <w:sz w:val="24"/>
        </w:rPr>
        <w:t>切实搞好</w:t>
      </w:r>
      <w:r>
        <w:rPr>
          <w:rFonts w:ascii="宋体" w:hAnsi="宋体" w:hint="eastAsia"/>
          <w:sz w:val="24"/>
        </w:rPr>
        <w:t>各</w:t>
      </w:r>
      <w:r>
        <w:rPr>
          <w:rFonts w:ascii="宋体" w:hAnsi="宋体"/>
          <w:sz w:val="24"/>
        </w:rPr>
        <w:t>阶段各项教学工作，保证教学质量，实现专业培养目标，</w:t>
      </w:r>
      <w:r>
        <w:rPr>
          <w:rFonts w:ascii="宋体" w:hAnsi="宋体" w:hint="eastAsia"/>
          <w:sz w:val="24"/>
        </w:rPr>
        <w:t>特</w:t>
      </w:r>
      <w:r>
        <w:rPr>
          <w:rFonts w:ascii="宋体" w:hAnsi="宋体"/>
          <w:sz w:val="24"/>
        </w:rPr>
        <w:t>制定了本实施</w:t>
      </w:r>
      <w:r>
        <w:rPr>
          <w:rFonts w:ascii="宋体" w:hAnsi="宋体" w:hint="eastAsia"/>
          <w:sz w:val="24"/>
        </w:rPr>
        <w:t>细则</w:t>
      </w:r>
      <w:r>
        <w:rPr>
          <w:rFonts w:ascii="宋体" w:hAnsi="宋体"/>
          <w:sz w:val="24"/>
        </w:rPr>
        <w:t>。</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0"/>
        <w:rPr>
          <w:rFonts w:ascii="黑体" w:eastAsia="黑体" w:hAnsi="宋体" w:hint="eastAsia"/>
          <w:bCs/>
          <w:sz w:val="24"/>
        </w:rPr>
      </w:pPr>
      <w:r>
        <w:rPr>
          <w:rFonts w:ascii="黑体" w:eastAsia="黑体" w:hAnsi="宋体"/>
          <w:bCs/>
          <w:sz w:val="24"/>
        </w:rPr>
        <w:t>一、教学模式</w:t>
      </w:r>
    </w:p>
    <w:p w:rsidR="008D7CA3" w:rsidRDefault="008D7CA3" w:rsidP="008D7CA3">
      <w:pPr>
        <w:spacing w:line="360" w:lineRule="auto"/>
        <w:ind w:firstLineChars="200" w:firstLine="480"/>
        <w:rPr>
          <w:rFonts w:ascii="宋体" w:hAnsi="宋体" w:hint="eastAsia"/>
          <w:sz w:val="24"/>
        </w:rPr>
      </w:pPr>
    </w:p>
    <w:p w:rsidR="008D7CA3" w:rsidRDefault="008D7CA3" w:rsidP="008D7CA3">
      <w:pPr>
        <w:spacing w:line="360" w:lineRule="auto"/>
        <w:ind w:firstLineChars="200" w:firstLine="480"/>
        <w:rPr>
          <w:rFonts w:ascii="宋体" w:hAnsi="宋体"/>
          <w:sz w:val="24"/>
        </w:rPr>
      </w:pPr>
      <w:r>
        <w:rPr>
          <w:rFonts w:ascii="宋体" w:hAnsi="宋体" w:hint="eastAsia"/>
          <w:sz w:val="24"/>
        </w:rPr>
        <w:t>河北电大开放工程造价管理</w:t>
      </w:r>
      <w:r w:rsidRPr="0020235B">
        <w:rPr>
          <w:rFonts w:ascii="宋体" w:hAnsi="宋体" w:hint="eastAsia"/>
          <w:bCs/>
          <w:sz w:val="24"/>
        </w:rPr>
        <w:t>专业</w:t>
      </w:r>
      <w:r>
        <w:rPr>
          <w:rFonts w:ascii="宋体" w:hAnsi="宋体" w:hint="eastAsia"/>
          <w:bCs/>
          <w:sz w:val="24"/>
        </w:rPr>
        <w:t>的</w:t>
      </w:r>
      <w:r>
        <w:rPr>
          <w:rFonts w:ascii="宋体" w:hAnsi="宋体"/>
          <w:sz w:val="24"/>
        </w:rPr>
        <w:t>基本</w:t>
      </w:r>
      <w:r>
        <w:rPr>
          <w:rFonts w:ascii="宋体" w:hAnsi="宋体" w:hint="eastAsia"/>
          <w:sz w:val="24"/>
        </w:rPr>
        <w:t>教学</w:t>
      </w:r>
      <w:r>
        <w:rPr>
          <w:rFonts w:ascii="宋体" w:hAnsi="宋体"/>
          <w:sz w:val="24"/>
        </w:rPr>
        <w:t>模式为：充分发挥各种现代远程教育技术手段的功能，在教师指导下，学生根据工程造价管理</w:t>
      </w:r>
      <w:proofErr w:type="gramStart"/>
      <w:r>
        <w:rPr>
          <w:rFonts w:ascii="宋体" w:hAnsi="宋体"/>
          <w:sz w:val="24"/>
        </w:rPr>
        <w:t>专业</w:t>
      </w:r>
      <w:r>
        <w:rPr>
          <w:rFonts w:ascii="宋体" w:hAnsi="宋体" w:hint="eastAsia"/>
          <w:sz w:val="24"/>
        </w:rPr>
        <w:t>专业</w:t>
      </w:r>
      <w:proofErr w:type="gramEnd"/>
      <w:r>
        <w:rPr>
          <w:rFonts w:ascii="宋体" w:hAnsi="宋体" w:hint="eastAsia"/>
          <w:sz w:val="24"/>
        </w:rPr>
        <w:t>规则</w:t>
      </w:r>
      <w:r>
        <w:rPr>
          <w:rFonts w:ascii="宋体" w:hAnsi="宋体"/>
          <w:sz w:val="24"/>
        </w:rPr>
        <w:t>规定的培养目标及业务培养要求，利用的文字教材、音像教材（包括VCD）、IP课件、CAI课件、网络课程等多种教学媒体开展个体化自主学习；教师通过面授辅导、函授辅导、网络实时或非实时答疑、网上讨论、电子信箱（E-MAIL）、VBI、电话和单双向视频系统、电视直播课堂等教学手段提供学习支持服务。实现由传统教育向开放教育和以教师为中心向以学生为中心的转变。</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t>二、教学媒体类型、功能及其内容</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2"/>
        <w:rPr>
          <w:rFonts w:ascii="宋体" w:hAnsi="宋体"/>
          <w:b/>
          <w:sz w:val="24"/>
        </w:rPr>
      </w:pPr>
      <w:r>
        <w:rPr>
          <w:rFonts w:ascii="宋体" w:hAnsi="宋体"/>
          <w:b/>
          <w:sz w:val="24"/>
        </w:rPr>
        <w:t>1. 文字教材</w:t>
      </w:r>
    </w:p>
    <w:p w:rsidR="008D7CA3" w:rsidRDefault="008D7CA3" w:rsidP="008D7CA3">
      <w:pPr>
        <w:spacing w:line="360" w:lineRule="auto"/>
        <w:ind w:firstLineChars="200" w:firstLine="480"/>
        <w:rPr>
          <w:rFonts w:ascii="宋体" w:hAnsi="宋体"/>
          <w:sz w:val="24"/>
        </w:rPr>
      </w:pPr>
      <w:r>
        <w:rPr>
          <w:rFonts w:ascii="宋体" w:hAnsi="宋体"/>
          <w:sz w:val="24"/>
        </w:rPr>
        <w:t>文字教材是课程教学媒体的核心，是教学信息传递和学生开展自主学习的主要媒体，在整个课程的多种媒体教材体系中居于基础地位。</w:t>
      </w:r>
    </w:p>
    <w:p w:rsidR="008D7CA3" w:rsidRDefault="008D7CA3" w:rsidP="008D7CA3">
      <w:pPr>
        <w:spacing w:line="360" w:lineRule="auto"/>
        <w:ind w:firstLineChars="200" w:firstLine="480"/>
        <w:rPr>
          <w:rFonts w:ascii="宋体" w:hAnsi="宋体"/>
          <w:sz w:val="24"/>
        </w:rPr>
      </w:pPr>
      <w:r>
        <w:rPr>
          <w:rFonts w:ascii="宋体" w:hAnsi="宋体"/>
          <w:sz w:val="24"/>
        </w:rPr>
        <w:t>文字教材全面提供课程教学与学生自学所需要的各种基本信息。不仅应当明确课程的教学要求，系统阐明课程的教学内容，而且应当为学生提示学习方法，介绍并提供必要教学参考信息。</w:t>
      </w:r>
    </w:p>
    <w:p w:rsidR="008D7CA3" w:rsidRDefault="008D7CA3" w:rsidP="008D7CA3">
      <w:pPr>
        <w:spacing w:line="360" w:lineRule="auto"/>
        <w:ind w:firstLineChars="200" w:firstLine="482"/>
        <w:rPr>
          <w:rFonts w:ascii="宋体" w:hAnsi="宋体"/>
          <w:b/>
          <w:bCs/>
          <w:sz w:val="24"/>
        </w:rPr>
      </w:pPr>
      <w:r>
        <w:rPr>
          <w:rFonts w:ascii="宋体" w:hAnsi="宋体"/>
          <w:b/>
          <w:bCs/>
          <w:sz w:val="24"/>
        </w:rPr>
        <w:t>2. 音像教材（含VCD光盘）</w:t>
      </w:r>
    </w:p>
    <w:p w:rsidR="008D7CA3" w:rsidRDefault="008D7CA3" w:rsidP="008D7CA3">
      <w:pPr>
        <w:spacing w:line="360" w:lineRule="auto"/>
        <w:ind w:firstLineChars="200" w:firstLine="480"/>
        <w:rPr>
          <w:rFonts w:ascii="宋体" w:hAnsi="宋体"/>
          <w:sz w:val="24"/>
        </w:rPr>
      </w:pPr>
      <w:r>
        <w:rPr>
          <w:rFonts w:ascii="宋体" w:hAnsi="宋体"/>
          <w:sz w:val="24"/>
        </w:rPr>
        <w:t>音像教材（含VCD光盘，下同）是对文字教材内容的进一步阐释与必要补充。起加</w:t>
      </w:r>
      <w:r>
        <w:rPr>
          <w:rFonts w:ascii="宋体" w:hAnsi="宋体"/>
          <w:sz w:val="24"/>
        </w:rPr>
        <w:lastRenderedPageBreak/>
        <w:t>强学生对课程教学内容的理解和掌握的作用。</w:t>
      </w:r>
    </w:p>
    <w:p w:rsidR="008D7CA3" w:rsidRDefault="008D7CA3" w:rsidP="008D7CA3">
      <w:pPr>
        <w:spacing w:line="360" w:lineRule="auto"/>
        <w:ind w:firstLineChars="200" w:firstLine="480"/>
        <w:rPr>
          <w:rFonts w:ascii="宋体" w:hAnsi="宋体"/>
          <w:sz w:val="24"/>
        </w:rPr>
      </w:pPr>
      <w:r>
        <w:rPr>
          <w:rFonts w:ascii="宋体" w:hAnsi="宋体"/>
          <w:sz w:val="24"/>
        </w:rPr>
        <w:t>音像教材的内容应与文字教材内容密切关联，而不应简单重复。应主要用于解决学生自学较为困难，需要教师加以必要归纳、概括、提示或者解释的问题。</w:t>
      </w:r>
    </w:p>
    <w:p w:rsidR="008D7CA3" w:rsidRDefault="008D7CA3" w:rsidP="008D7CA3">
      <w:pPr>
        <w:spacing w:line="360" w:lineRule="auto"/>
        <w:ind w:firstLineChars="200" w:firstLine="480"/>
        <w:rPr>
          <w:rFonts w:ascii="宋体" w:hAnsi="宋体"/>
          <w:sz w:val="24"/>
        </w:rPr>
      </w:pPr>
      <w:r>
        <w:rPr>
          <w:rFonts w:ascii="宋体" w:hAnsi="宋体"/>
          <w:sz w:val="24"/>
        </w:rPr>
        <w:t>音像教材一般应采取重点讲授</w:t>
      </w:r>
      <w:proofErr w:type="gramStart"/>
      <w:r>
        <w:rPr>
          <w:rFonts w:ascii="宋体" w:hAnsi="宋体"/>
          <w:sz w:val="24"/>
        </w:rPr>
        <w:t>式或者</w:t>
      </w:r>
      <w:proofErr w:type="gramEnd"/>
      <w:r>
        <w:rPr>
          <w:rFonts w:ascii="宋体" w:hAnsi="宋体"/>
          <w:sz w:val="24"/>
        </w:rPr>
        <w:t>重点辅导式；实践性较强的专业课程的音像教材应尽可能增加外景素材、工程实例、专题讨论等方面的内容，以强化学生的感性认识。</w:t>
      </w:r>
    </w:p>
    <w:p w:rsidR="008D7CA3" w:rsidRDefault="008D7CA3" w:rsidP="008D7CA3">
      <w:pPr>
        <w:spacing w:line="360" w:lineRule="auto"/>
        <w:ind w:firstLineChars="200" w:firstLine="482"/>
        <w:rPr>
          <w:rFonts w:ascii="宋体" w:hAnsi="宋体"/>
          <w:b/>
          <w:sz w:val="24"/>
        </w:rPr>
      </w:pPr>
      <w:r>
        <w:rPr>
          <w:rFonts w:ascii="宋体" w:hAnsi="宋体"/>
          <w:b/>
          <w:sz w:val="24"/>
        </w:rPr>
        <w:t>3.IP课件</w:t>
      </w:r>
    </w:p>
    <w:p w:rsidR="008D7CA3" w:rsidRDefault="008D7CA3" w:rsidP="008D7CA3">
      <w:pPr>
        <w:spacing w:line="360" w:lineRule="auto"/>
        <w:ind w:firstLineChars="200" w:firstLine="480"/>
        <w:rPr>
          <w:rFonts w:ascii="宋体" w:hAnsi="宋体"/>
          <w:sz w:val="24"/>
        </w:rPr>
      </w:pPr>
      <w:r>
        <w:rPr>
          <w:rFonts w:ascii="宋体" w:hAnsi="宋体"/>
          <w:sz w:val="24"/>
        </w:rPr>
        <w:t>IP课件是在网络中运行的，集视频、音频、文本于一体的适合学生个别化学习的教学媒体，也包含光盘版。其优点在于学生使用不受时空的限制听课，同时还可以不断地对教学内容进行更新和充实。IP课件的内容应与教学内容密切关联，是对教学内容的进行系统讲授。</w:t>
      </w:r>
    </w:p>
    <w:p w:rsidR="008D7CA3" w:rsidRDefault="008D7CA3" w:rsidP="008D7CA3">
      <w:pPr>
        <w:spacing w:line="360" w:lineRule="auto"/>
        <w:ind w:firstLineChars="200" w:firstLine="482"/>
        <w:rPr>
          <w:rFonts w:ascii="宋体" w:hAnsi="宋体"/>
          <w:b/>
          <w:sz w:val="24"/>
        </w:rPr>
      </w:pPr>
      <w:r>
        <w:rPr>
          <w:rFonts w:ascii="宋体" w:hAnsi="宋体"/>
          <w:b/>
          <w:sz w:val="24"/>
        </w:rPr>
        <w:t>4.CAI课件（含网络版）</w:t>
      </w:r>
    </w:p>
    <w:p w:rsidR="008D7CA3" w:rsidRDefault="008D7CA3" w:rsidP="008D7CA3">
      <w:pPr>
        <w:spacing w:line="360" w:lineRule="auto"/>
        <w:ind w:firstLineChars="200" w:firstLine="480"/>
        <w:rPr>
          <w:rFonts w:ascii="宋体" w:hAnsi="宋体"/>
          <w:sz w:val="24"/>
        </w:rPr>
      </w:pPr>
      <w:r>
        <w:rPr>
          <w:rFonts w:ascii="宋体" w:hAnsi="宋体"/>
          <w:sz w:val="24"/>
        </w:rPr>
        <w:t>CAI课件即计算机辅助教学软件，是对教学内容的分解与细化，起帮助学生自学、加强学生自我练习与检测的作用。</w:t>
      </w:r>
    </w:p>
    <w:p w:rsidR="008D7CA3" w:rsidRDefault="008D7CA3" w:rsidP="008D7CA3">
      <w:pPr>
        <w:spacing w:line="360" w:lineRule="auto"/>
        <w:ind w:firstLineChars="200" w:firstLine="480"/>
        <w:rPr>
          <w:rFonts w:ascii="宋体" w:hAnsi="宋体"/>
          <w:sz w:val="24"/>
        </w:rPr>
      </w:pPr>
      <w:r>
        <w:rPr>
          <w:rFonts w:ascii="宋体" w:hAnsi="宋体"/>
          <w:sz w:val="24"/>
        </w:rPr>
        <w:t>CAI课件的内容应与文字教材内容紧密配合。应通过对教学内容的多角度分解与细化，为学生提供利用计算机及网络开展个体化、交互式学习的途径，强化学生的自我练习与检测。</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t>三、学习支持服务</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2"/>
        <w:rPr>
          <w:rFonts w:ascii="宋体" w:hAnsi="宋体"/>
          <w:b/>
          <w:sz w:val="24"/>
        </w:rPr>
      </w:pPr>
      <w:r>
        <w:rPr>
          <w:rFonts w:ascii="宋体" w:hAnsi="宋体"/>
          <w:b/>
          <w:sz w:val="24"/>
        </w:rPr>
        <w:t>1. 网络教学（包括网上讨论、电子信箱等）</w:t>
      </w:r>
    </w:p>
    <w:p w:rsidR="008D7CA3" w:rsidRDefault="008D7CA3" w:rsidP="008D7CA3">
      <w:pPr>
        <w:spacing w:line="360" w:lineRule="auto"/>
        <w:ind w:firstLineChars="200" w:firstLine="480"/>
        <w:rPr>
          <w:rFonts w:ascii="宋体" w:hAnsi="宋体"/>
          <w:sz w:val="24"/>
        </w:rPr>
      </w:pPr>
      <w:r>
        <w:rPr>
          <w:rFonts w:ascii="宋体" w:hAnsi="宋体"/>
          <w:sz w:val="24"/>
        </w:rPr>
        <w:t>网上教学系统由网络教学环境系统、学生在线学习系统和教师在线辅导系统等三大模块组成。其功能将通过电大在线教学平台实现。具体内容如下：</w:t>
      </w:r>
    </w:p>
    <w:p w:rsidR="008D7CA3" w:rsidRDefault="008D7CA3" w:rsidP="008D7CA3">
      <w:pPr>
        <w:spacing w:line="360" w:lineRule="auto"/>
        <w:ind w:firstLineChars="200" w:firstLine="480"/>
        <w:rPr>
          <w:rFonts w:ascii="宋体" w:hAnsi="宋体"/>
          <w:sz w:val="24"/>
        </w:rPr>
      </w:pPr>
      <w:r>
        <w:rPr>
          <w:rFonts w:ascii="宋体" w:hAnsi="宋体"/>
          <w:sz w:val="24"/>
        </w:rPr>
        <w:t>学生可通过实名登录注册，上网学习。</w:t>
      </w:r>
    </w:p>
    <w:p w:rsidR="008D7CA3" w:rsidRDefault="008D7CA3" w:rsidP="008D7CA3">
      <w:pPr>
        <w:spacing w:line="360" w:lineRule="auto"/>
        <w:ind w:firstLineChars="200" w:firstLine="480"/>
        <w:rPr>
          <w:rFonts w:ascii="宋体" w:hAnsi="宋体"/>
          <w:sz w:val="24"/>
        </w:rPr>
      </w:pPr>
      <w:r>
        <w:rPr>
          <w:rFonts w:ascii="宋体" w:hAnsi="宋体"/>
          <w:sz w:val="24"/>
        </w:rPr>
        <w:t>网上提供教学计划、教师名录等资料，以供查询、录入，及时发布教学信息、学科动态，以便师生及时了解。</w:t>
      </w:r>
    </w:p>
    <w:p w:rsidR="008D7CA3" w:rsidRDefault="008D7CA3" w:rsidP="008D7CA3">
      <w:pPr>
        <w:spacing w:line="360" w:lineRule="auto"/>
        <w:ind w:firstLineChars="200" w:firstLine="480"/>
        <w:rPr>
          <w:rFonts w:ascii="宋体" w:hAnsi="宋体"/>
          <w:sz w:val="24"/>
        </w:rPr>
      </w:pPr>
      <w:r>
        <w:rPr>
          <w:rFonts w:ascii="宋体" w:hAnsi="宋体"/>
          <w:sz w:val="24"/>
        </w:rPr>
        <w:t>网上包括专业和课程开设及安排，学习目标，要求，学习方式指导以及课程内容的辅导。</w:t>
      </w:r>
    </w:p>
    <w:p w:rsidR="008D7CA3" w:rsidRDefault="008D7CA3" w:rsidP="008D7CA3">
      <w:pPr>
        <w:spacing w:line="360" w:lineRule="auto"/>
        <w:ind w:firstLineChars="200" w:firstLine="480"/>
        <w:rPr>
          <w:rFonts w:ascii="宋体" w:hAnsi="宋体"/>
          <w:sz w:val="24"/>
        </w:rPr>
      </w:pPr>
      <w:r>
        <w:rPr>
          <w:rFonts w:ascii="宋体" w:hAnsi="宋体"/>
          <w:sz w:val="24"/>
        </w:rPr>
        <w:t>网上充分利用现有资源，改造已有音像教材，开发配备IP课件及网络版CAI课件，</w:t>
      </w:r>
      <w:r>
        <w:rPr>
          <w:rFonts w:ascii="宋体" w:hAnsi="宋体"/>
          <w:sz w:val="24"/>
        </w:rPr>
        <w:lastRenderedPageBreak/>
        <w:t>对文字教材的内容进行必要的补充，加强自检自测，强化学生自主学习意识。学生可根据学习的需要，有选择、有重点地进行学习。</w:t>
      </w:r>
    </w:p>
    <w:p w:rsidR="008D7CA3" w:rsidRDefault="008D7CA3" w:rsidP="008D7CA3">
      <w:pPr>
        <w:spacing w:line="360" w:lineRule="auto"/>
        <w:ind w:firstLineChars="200" w:firstLine="480"/>
        <w:rPr>
          <w:rFonts w:ascii="宋体" w:hAnsi="宋体"/>
          <w:sz w:val="24"/>
        </w:rPr>
      </w:pPr>
      <w:r>
        <w:rPr>
          <w:rFonts w:ascii="宋体" w:hAnsi="宋体"/>
          <w:sz w:val="24"/>
        </w:rPr>
        <w:t xml:space="preserve">网上讨论板主要提供实时与非实时的讨论，学生和教师可以在讨论组里提出或解答问题。增强教与学的交互性。　　</w:t>
      </w:r>
    </w:p>
    <w:p w:rsidR="008D7CA3" w:rsidRDefault="008D7CA3" w:rsidP="008D7CA3">
      <w:pPr>
        <w:spacing w:line="360" w:lineRule="auto"/>
        <w:ind w:firstLineChars="200" w:firstLine="480"/>
        <w:rPr>
          <w:rFonts w:ascii="宋体" w:hAnsi="宋体"/>
          <w:sz w:val="24"/>
        </w:rPr>
      </w:pPr>
      <w:r>
        <w:rPr>
          <w:rFonts w:ascii="宋体" w:hAnsi="宋体"/>
          <w:sz w:val="24"/>
        </w:rPr>
        <w:t>E－mail信箱：设立专门教学信箱，用于收集问题，适时答疑，亦可布置、检查、改作业。</w:t>
      </w:r>
    </w:p>
    <w:p w:rsidR="008D7CA3" w:rsidRDefault="008D7CA3" w:rsidP="008D7CA3">
      <w:pPr>
        <w:spacing w:line="360" w:lineRule="auto"/>
        <w:ind w:firstLineChars="200" w:firstLine="480"/>
        <w:rPr>
          <w:rFonts w:ascii="宋体" w:hAnsi="宋体"/>
          <w:sz w:val="24"/>
        </w:rPr>
      </w:pPr>
      <w:r>
        <w:rPr>
          <w:rFonts w:ascii="宋体" w:hAnsi="宋体"/>
          <w:sz w:val="24"/>
        </w:rPr>
        <w:t>网上习题与习题库：提供适量习题或试题，供学生进行自学自测。教师可以录题、出题、改题。</w:t>
      </w:r>
    </w:p>
    <w:p w:rsidR="008D7CA3" w:rsidRDefault="008D7CA3" w:rsidP="008D7CA3">
      <w:pPr>
        <w:spacing w:line="360" w:lineRule="auto"/>
        <w:ind w:firstLineChars="200" w:firstLine="480"/>
        <w:rPr>
          <w:rFonts w:ascii="宋体" w:hAnsi="宋体"/>
          <w:sz w:val="24"/>
        </w:rPr>
      </w:pPr>
      <w:r>
        <w:rPr>
          <w:rFonts w:ascii="宋体" w:hAnsi="宋体"/>
          <w:sz w:val="24"/>
        </w:rPr>
        <w:t>网上考试提供在线考试系统，建立试题库，以供学生随时、随机考试。</w:t>
      </w:r>
    </w:p>
    <w:p w:rsidR="008D7CA3" w:rsidRDefault="008D7CA3" w:rsidP="008D7CA3">
      <w:pPr>
        <w:spacing w:line="360" w:lineRule="auto"/>
        <w:ind w:firstLineChars="200" w:firstLine="480"/>
        <w:rPr>
          <w:rFonts w:ascii="宋体" w:hAnsi="宋体"/>
          <w:sz w:val="24"/>
        </w:rPr>
      </w:pPr>
      <w:r>
        <w:rPr>
          <w:rFonts w:ascii="宋体" w:hAnsi="宋体"/>
          <w:sz w:val="24"/>
        </w:rPr>
        <w:t>建立网上资源，存放课程相关学习资料，供师生查询；链接土建学科教育类站点，为学生提供丰富的学习资源，帮助学生查找、学习相关土建学科知识等，扩展知识，开阔视野。</w:t>
      </w:r>
    </w:p>
    <w:p w:rsidR="008D7CA3" w:rsidRDefault="008D7CA3" w:rsidP="008D7CA3">
      <w:pPr>
        <w:spacing w:line="360" w:lineRule="auto"/>
        <w:ind w:firstLineChars="200" w:firstLine="480"/>
        <w:rPr>
          <w:rFonts w:ascii="宋体" w:hAnsi="宋体"/>
          <w:sz w:val="24"/>
        </w:rPr>
      </w:pPr>
      <w:r>
        <w:rPr>
          <w:rFonts w:ascii="宋体" w:hAnsi="宋体"/>
          <w:sz w:val="24"/>
        </w:rPr>
        <w:t>学生可根据自身学习需要，通过教学网络了解教学内容，并根据个人的实际情况，自主制订学习计划，选择学习方式，确定学习内容，独立练习、完成作业。通过讨论组和电子信箱向教师提出问题，也可参加网上讨论。通过复习和自我测试对自己进行学习评价，并及时调控，从而完成学习过程。</w:t>
      </w:r>
    </w:p>
    <w:p w:rsidR="008D7CA3" w:rsidRDefault="008D7CA3" w:rsidP="008D7CA3">
      <w:pPr>
        <w:spacing w:line="360" w:lineRule="auto"/>
        <w:ind w:firstLineChars="200" w:firstLine="480"/>
        <w:rPr>
          <w:rFonts w:ascii="宋体" w:hAnsi="宋体"/>
          <w:sz w:val="24"/>
        </w:rPr>
      </w:pPr>
      <w:r>
        <w:rPr>
          <w:rFonts w:ascii="宋体" w:hAnsi="宋体"/>
          <w:sz w:val="24"/>
        </w:rPr>
        <w:t>教师通过网络组织教学，提供学习支持服务，利用讨论组或电子邮件对学生进行实时辅导、答疑，针对学生的问题提出建议，通过网络开展师资培训。</w:t>
      </w:r>
    </w:p>
    <w:p w:rsidR="008D7CA3" w:rsidRDefault="008D7CA3" w:rsidP="008D7CA3">
      <w:pPr>
        <w:spacing w:line="360" w:lineRule="auto"/>
        <w:ind w:firstLineChars="200" w:firstLine="482"/>
        <w:rPr>
          <w:rFonts w:ascii="宋体" w:hAnsi="宋体"/>
          <w:b/>
          <w:sz w:val="24"/>
        </w:rPr>
      </w:pPr>
      <w:r>
        <w:rPr>
          <w:rFonts w:ascii="宋体" w:hAnsi="宋体"/>
          <w:b/>
          <w:sz w:val="24"/>
        </w:rPr>
        <w:t>2. 电视直播教学</w:t>
      </w:r>
    </w:p>
    <w:p w:rsidR="008D7CA3" w:rsidRDefault="008D7CA3" w:rsidP="008D7CA3">
      <w:pPr>
        <w:spacing w:line="360" w:lineRule="auto"/>
        <w:ind w:firstLineChars="200" w:firstLine="480"/>
        <w:rPr>
          <w:rFonts w:ascii="宋体" w:hAnsi="宋体"/>
          <w:sz w:val="24"/>
        </w:rPr>
      </w:pPr>
      <w:r>
        <w:rPr>
          <w:rFonts w:ascii="宋体" w:hAnsi="宋体"/>
          <w:sz w:val="24"/>
        </w:rPr>
        <w:t>电视直播教学节目由国家开放大学负责制作，主要内容有教学信息，疑难问题解答以及专业最新动态专题讲座等。省校及各教学点应及时组织收看。</w:t>
      </w:r>
    </w:p>
    <w:p w:rsidR="008D7CA3" w:rsidRDefault="008D7CA3" w:rsidP="008D7CA3">
      <w:pPr>
        <w:spacing w:line="360" w:lineRule="auto"/>
        <w:ind w:firstLineChars="200" w:firstLine="480"/>
        <w:rPr>
          <w:rFonts w:ascii="宋体" w:hAnsi="宋体"/>
          <w:sz w:val="24"/>
        </w:rPr>
      </w:pPr>
      <w:r>
        <w:rPr>
          <w:rFonts w:ascii="宋体" w:hAnsi="宋体"/>
          <w:sz w:val="24"/>
        </w:rPr>
        <w:t>电视直播教学可与双向视频系统、网络融合，开展实时教学。</w:t>
      </w:r>
    </w:p>
    <w:p w:rsidR="008D7CA3" w:rsidRDefault="008D7CA3" w:rsidP="008D7CA3">
      <w:pPr>
        <w:spacing w:line="360" w:lineRule="auto"/>
        <w:ind w:firstLineChars="200" w:firstLine="482"/>
        <w:rPr>
          <w:rFonts w:ascii="宋体" w:hAnsi="宋体"/>
          <w:b/>
          <w:sz w:val="24"/>
        </w:rPr>
      </w:pPr>
      <w:proofErr w:type="gramStart"/>
      <w:r>
        <w:rPr>
          <w:rFonts w:ascii="宋体" w:hAnsi="宋体"/>
          <w:b/>
          <w:sz w:val="24"/>
        </w:rPr>
        <w:t>3.VBI</w:t>
      </w:r>
      <w:proofErr w:type="gramEnd"/>
      <w:r>
        <w:rPr>
          <w:rFonts w:ascii="宋体" w:hAnsi="宋体"/>
          <w:b/>
          <w:sz w:val="24"/>
        </w:rPr>
        <w:t xml:space="preserve"> </w:t>
      </w:r>
    </w:p>
    <w:p w:rsidR="008D7CA3" w:rsidRDefault="008D7CA3" w:rsidP="008D7CA3">
      <w:pPr>
        <w:spacing w:line="360" w:lineRule="auto"/>
        <w:ind w:firstLineChars="200" w:firstLine="480"/>
        <w:rPr>
          <w:rFonts w:ascii="宋体" w:hAnsi="宋体"/>
          <w:sz w:val="24"/>
        </w:rPr>
      </w:pPr>
      <w:r>
        <w:rPr>
          <w:rFonts w:ascii="宋体" w:hAnsi="宋体"/>
          <w:sz w:val="24"/>
        </w:rPr>
        <w:t>利用VBI接收技术，将广播电视与计算机连接起来，使没有上网条件的地方电大（站），利用CETV-1电视频道接收除一般数据广播信息外，还可接收大量不断更新的电大教育、教学信息。并能随时下载信息。</w:t>
      </w:r>
    </w:p>
    <w:p w:rsidR="008D7CA3" w:rsidRDefault="008D7CA3" w:rsidP="008D7CA3">
      <w:pPr>
        <w:spacing w:line="360" w:lineRule="auto"/>
        <w:ind w:firstLineChars="200" w:firstLine="480"/>
        <w:rPr>
          <w:rFonts w:ascii="宋体" w:hAnsi="宋体"/>
          <w:sz w:val="24"/>
        </w:rPr>
      </w:pPr>
      <w:r>
        <w:rPr>
          <w:rFonts w:ascii="宋体" w:hAnsi="宋体"/>
          <w:sz w:val="24"/>
        </w:rPr>
        <w:t>VBI信息内容由国家开放大学制作提供，省校及各教学点负责资源的使用。</w:t>
      </w:r>
    </w:p>
    <w:p w:rsidR="008D7CA3" w:rsidRDefault="008D7CA3" w:rsidP="008D7CA3">
      <w:pPr>
        <w:spacing w:line="360" w:lineRule="auto"/>
        <w:ind w:firstLineChars="200" w:firstLine="480"/>
        <w:rPr>
          <w:rFonts w:ascii="宋体" w:hAnsi="宋体"/>
          <w:sz w:val="24"/>
        </w:rPr>
      </w:pPr>
      <w:r>
        <w:rPr>
          <w:rFonts w:ascii="宋体" w:hAnsi="宋体"/>
          <w:sz w:val="24"/>
        </w:rPr>
        <w:t>VBI的主要内容包括教学信息、课程辅导、自测练习、期末复习。有关教学内容每学期每门</w:t>
      </w:r>
      <w:proofErr w:type="gramStart"/>
      <w:r>
        <w:rPr>
          <w:rFonts w:ascii="宋体" w:hAnsi="宋体"/>
          <w:sz w:val="24"/>
        </w:rPr>
        <w:t>课至少</w:t>
      </w:r>
      <w:proofErr w:type="gramEnd"/>
      <w:r>
        <w:rPr>
          <w:rFonts w:ascii="宋体" w:hAnsi="宋体"/>
          <w:sz w:val="24"/>
        </w:rPr>
        <w:t>保证2-3篇辅导性文章。</w:t>
      </w:r>
    </w:p>
    <w:p w:rsidR="008D7CA3" w:rsidRDefault="008D7CA3" w:rsidP="008D7CA3">
      <w:pPr>
        <w:spacing w:line="360" w:lineRule="auto"/>
        <w:ind w:firstLineChars="200" w:firstLine="482"/>
        <w:rPr>
          <w:rFonts w:ascii="宋体" w:hAnsi="宋体"/>
          <w:b/>
          <w:sz w:val="24"/>
        </w:rPr>
      </w:pPr>
      <w:r>
        <w:rPr>
          <w:rFonts w:ascii="宋体" w:hAnsi="宋体"/>
          <w:b/>
          <w:sz w:val="24"/>
        </w:rPr>
        <w:lastRenderedPageBreak/>
        <w:t>4. 面授辅导</w:t>
      </w:r>
    </w:p>
    <w:p w:rsidR="008D7CA3" w:rsidRDefault="008D7CA3" w:rsidP="008D7CA3">
      <w:pPr>
        <w:spacing w:line="360" w:lineRule="auto"/>
        <w:ind w:firstLineChars="200" w:firstLine="480"/>
        <w:rPr>
          <w:rFonts w:ascii="宋体" w:hAnsi="宋体"/>
          <w:sz w:val="24"/>
        </w:rPr>
      </w:pPr>
      <w:r>
        <w:rPr>
          <w:rFonts w:ascii="宋体" w:hAnsi="宋体"/>
          <w:sz w:val="24"/>
        </w:rPr>
        <w:t>面授辅导工作原则上由各教学点组织实施，省电大予以相应的指导。</w:t>
      </w:r>
    </w:p>
    <w:p w:rsidR="008D7CA3" w:rsidRDefault="008D7CA3" w:rsidP="008D7CA3">
      <w:pPr>
        <w:spacing w:line="360" w:lineRule="auto"/>
        <w:ind w:firstLineChars="200" w:firstLine="480"/>
        <w:rPr>
          <w:rFonts w:ascii="宋体" w:hAnsi="宋体"/>
          <w:sz w:val="24"/>
        </w:rPr>
      </w:pPr>
      <w:r>
        <w:rPr>
          <w:rFonts w:ascii="宋体" w:hAnsi="宋体"/>
          <w:sz w:val="24"/>
        </w:rPr>
        <w:t>学生每个月两次定期集中接受面授辅导，由教师解答自学过程中遇到的疑点难点问题，教师应检查学生的学习及完成作业情况，做出阶段学习总结，并布置下一阶段学习要点、要求掌握的内容及通过各种媒体学习的途径，对重点问题疑难案例可在教师指导下组织学生进行讨论。通过师生之间面对面的交流，达到启迪思维、学习知识，培养能力的目的。</w:t>
      </w:r>
    </w:p>
    <w:p w:rsidR="008D7CA3" w:rsidRDefault="008D7CA3" w:rsidP="008D7CA3">
      <w:pPr>
        <w:spacing w:line="360" w:lineRule="auto"/>
        <w:ind w:firstLineChars="200" w:firstLine="480"/>
        <w:rPr>
          <w:rFonts w:ascii="宋体" w:hAnsi="宋体"/>
          <w:sz w:val="24"/>
        </w:rPr>
      </w:pPr>
      <w:r>
        <w:rPr>
          <w:rFonts w:ascii="宋体" w:hAnsi="宋体"/>
          <w:sz w:val="24"/>
        </w:rPr>
        <w:t>面授辅导的教师应当具备相应资格和能力（详见后文</w:t>
      </w:r>
      <w:proofErr w:type="gramStart"/>
      <w:r>
        <w:rPr>
          <w:rFonts w:ascii="宋体" w:hAnsi="宋体"/>
          <w:sz w:val="24"/>
        </w:rPr>
        <w:t>〕</w:t>
      </w:r>
      <w:proofErr w:type="gramEnd"/>
      <w:r>
        <w:rPr>
          <w:rFonts w:ascii="宋体" w:hAnsi="宋体"/>
          <w:sz w:val="24"/>
        </w:rPr>
        <w:t>。</w:t>
      </w:r>
    </w:p>
    <w:p w:rsidR="008D7CA3" w:rsidRDefault="008D7CA3" w:rsidP="008D7CA3">
      <w:pPr>
        <w:spacing w:line="360" w:lineRule="auto"/>
        <w:ind w:firstLineChars="200" w:firstLine="480"/>
        <w:rPr>
          <w:rFonts w:ascii="宋体" w:hAnsi="宋体"/>
          <w:sz w:val="24"/>
        </w:rPr>
      </w:pPr>
      <w:r>
        <w:rPr>
          <w:rFonts w:ascii="宋体" w:hAnsi="宋体"/>
          <w:sz w:val="24"/>
        </w:rPr>
        <w:t>面授辅导的方式及时间由各教学点自行确定。</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t>四、教学质量保证体系</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2"/>
        <w:rPr>
          <w:rFonts w:ascii="宋体" w:hAnsi="宋体"/>
          <w:b/>
          <w:sz w:val="24"/>
        </w:rPr>
      </w:pPr>
      <w:r>
        <w:rPr>
          <w:rFonts w:ascii="宋体" w:hAnsi="宋体"/>
          <w:b/>
          <w:sz w:val="24"/>
        </w:rPr>
        <w:t xml:space="preserve">（一）办学条件(设备) </w:t>
      </w:r>
    </w:p>
    <w:p w:rsidR="008D7CA3" w:rsidRDefault="008D7CA3" w:rsidP="008D7CA3">
      <w:pPr>
        <w:spacing w:line="360" w:lineRule="auto"/>
        <w:ind w:firstLineChars="200" w:firstLine="480"/>
        <w:rPr>
          <w:rFonts w:ascii="宋体" w:hAnsi="宋体"/>
          <w:sz w:val="24"/>
        </w:rPr>
      </w:pPr>
      <w:r>
        <w:rPr>
          <w:rFonts w:ascii="宋体" w:hAnsi="宋体"/>
          <w:sz w:val="24"/>
        </w:rPr>
        <w:t>教学点应具有：</w:t>
      </w:r>
    </w:p>
    <w:p w:rsidR="008D7CA3" w:rsidRDefault="008D7CA3" w:rsidP="008D7CA3">
      <w:pPr>
        <w:spacing w:line="360" w:lineRule="auto"/>
        <w:ind w:firstLineChars="200" w:firstLine="480"/>
        <w:rPr>
          <w:rFonts w:ascii="宋体" w:hAnsi="宋体"/>
          <w:sz w:val="24"/>
        </w:rPr>
      </w:pPr>
      <w:r>
        <w:rPr>
          <w:rFonts w:ascii="宋体" w:hAnsi="宋体"/>
          <w:sz w:val="24"/>
        </w:rPr>
        <w:t>自学辅导教室（集中辅导／答疑／讨论；</w:t>
      </w:r>
    </w:p>
    <w:p w:rsidR="008D7CA3" w:rsidRDefault="008D7CA3" w:rsidP="008D7CA3">
      <w:pPr>
        <w:spacing w:line="360" w:lineRule="auto"/>
        <w:ind w:firstLineChars="200" w:firstLine="480"/>
        <w:rPr>
          <w:rFonts w:ascii="宋体" w:hAnsi="宋体"/>
          <w:sz w:val="24"/>
        </w:rPr>
      </w:pPr>
      <w:r>
        <w:rPr>
          <w:rFonts w:ascii="宋体" w:hAnsi="宋体"/>
          <w:sz w:val="24"/>
        </w:rPr>
        <w:t>专业图书资料室（借阅）；</w:t>
      </w:r>
    </w:p>
    <w:p w:rsidR="008D7CA3" w:rsidRDefault="008D7CA3" w:rsidP="008D7CA3">
      <w:pPr>
        <w:spacing w:line="360" w:lineRule="auto"/>
        <w:ind w:firstLineChars="200" w:firstLine="480"/>
        <w:rPr>
          <w:rFonts w:ascii="宋体" w:hAnsi="宋体"/>
          <w:sz w:val="24"/>
        </w:rPr>
      </w:pPr>
      <w:r>
        <w:rPr>
          <w:rFonts w:ascii="宋体" w:hAnsi="宋体"/>
          <w:sz w:val="24"/>
        </w:rPr>
        <w:t>视听教室；</w:t>
      </w:r>
    </w:p>
    <w:p w:rsidR="008D7CA3" w:rsidRDefault="008D7CA3" w:rsidP="008D7CA3">
      <w:pPr>
        <w:spacing w:line="360" w:lineRule="auto"/>
        <w:ind w:firstLineChars="200" w:firstLine="480"/>
        <w:rPr>
          <w:rFonts w:ascii="宋体" w:hAnsi="宋体"/>
          <w:sz w:val="24"/>
        </w:rPr>
      </w:pPr>
      <w:r>
        <w:rPr>
          <w:rFonts w:ascii="宋体" w:hAnsi="宋体"/>
          <w:sz w:val="24"/>
        </w:rPr>
        <w:t>多媒体教室（演示课件等）。</w:t>
      </w:r>
    </w:p>
    <w:p w:rsidR="008D7CA3" w:rsidRDefault="008D7CA3" w:rsidP="008D7CA3">
      <w:pPr>
        <w:spacing w:line="360" w:lineRule="auto"/>
        <w:ind w:firstLineChars="200" w:firstLine="480"/>
        <w:rPr>
          <w:rFonts w:ascii="宋体" w:hAnsi="宋体"/>
          <w:sz w:val="24"/>
        </w:rPr>
      </w:pPr>
      <w:r>
        <w:rPr>
          <w:rFonts w:ascii="宋体" w:hAnsi="宋体"/>
          <w:sz w:val="24"/>
        </w:rPr>
        <w:t>土建实验室（建材、</w:t>
      </w:r>
      <w:r>
        <w:rPr>
          <w:rFonts w:ascii="宋体" w:hAnsi="宋体" w:hint="eastAsia"/>
          <w:sz w:val="24"/>
        </w:rPr>
        <w:t>制图</w:t>
      </w:r>
      <w:r>
        <w:rPr>
          <w:rFonts w:ascii="宋体" w:hAnsi="宋体"/>
          <w:sz w:val="24"/>
        </w:rPr>
        <w:t>、测量等实验）；</w:t>
      </w:r>
    </w:p>
    <w:p w:rsidR="008D7CA3" w:rsidRDefault="008D7CA3" w:rsidP="008D7CA3">
      <w:pPr>
        <w:spacing w:line="360" w:lineRule="auto"/>
        <w:ind w:firstLineChars="200" w:firstLine="480"/>
        <w:rPr>
          <w:rFonts w:ascii="宋体" w:hAnsi="宋体"/>
          <w:sz w:val="24"/>
        </w:rPr>
      </w:pPr>
      <w:r>
        <w:rPr>
          <w:rFonts w:ascii="宋体" w:hAnsi="宋体"/>
          <w:sz w:val="24"/>
        </w:rPr>
        <w:t>建立1</w:t>
      </w:r>
      <w:r>
        <w:rPr>
          <w:rFonts w:ascii="宋体" w:hAnsi="宋体" w:hint="eastAsia"/>
          <w:sz w:val="24"/>
        </w:rPr>
        <w:t>～</w:t>
      </w:r>
      <w:r>
        <w:rPr>
          <w:rFonts w:ascii="宋体" w:hAnsi="宋体"/>
          <w:sz w:val="24"/>
        </w:rPr>
        <w:t>2个相对稳定的校外教学实训基地</w:t>
      </w:r>
    </w:p>
    <w:p w:rsidR="008D7CA3" w:rsidRDefault="008D7CA3" w:rsidP="008D7CA3">
      <w:pPr>
        <w:spacing w:line="360" w:lineRule="auto"/>
        <w:ind w:firstLineChars="200" w:firstLine="482"/>
        <w:rPr>
          <w:rFonts w:ascii="宋体" w:hAnsi="宋体"/>
          <w:b/>
          <w:sz w:val="24"/>
        </w:rPr>
      </w:pPr>
      <w:r>
        <w:rPr>
          <w:rFonts w:ascii="宋体" w:hAnsi="宋体"/>
          <w:b/>
          <w:sz w:val="24"/>
        </w:rPr>
        <w:t>（二）师资队伍的建设</w:t>
      </w:r>
    </w:p>
    <w:p w:rsidR="008D7CA3" w:rsidRDefault="008D7CA3" w:rsidP="008D7CA3">
      <w:pPr>
        <w:spacing w:line="360" w:lineRule="auto"/>
        <w:ind w:firstLineChars="200" w:firstLine="480"/>
        <w:rPr>
          <w:rFonts w:ascii="宋体" w:hAnsi="宋体"/>
          <w:sz w:val="24"/>
        </w:rPr>
      </w:pPr>
      <w:r>
        <w:rPr>
          <w:rFonts w:ascii="宋体" w:hAnsi="宋体"/>
          <w:sz w:val="24"/>
        </w:rPr>
        <w:t>各教学点均应按照国家开放大学电校办[2004]65号</w:t>
      </w:r>
      <w:r>
        <w:rPr>
          <w:rFonts w:ascii="宋体" w:hAnsi="宋体" w:hint="eastAsia"/>
          <w:sz w:val="24"/>
        </w:rPr>
        <w:t>通知要求，</w:t>
      </w:r>
      <w:r>
        <w:rPr>
          <w:rFonts w:ascii="宋体" w:hAnsi="宋体"/>
          <w:sz w:val="24"/>
        </w:rPr>
        <w:t>建立健全教师队伍，本专业的专任教师原则上不应少于6人，其中专职教师不应少于3人。每门课程均应配备符合条件的专职主持教师和辅导教师：</w:t>
      </w:r>
    </w:p>
    <w:p w:rsidR="008D7CA3" w:rsidRDefault="008D7CA3" w:rsidP="008D7CA3">
      <w:pPr>
        <w:spacing w:line="360" w:lineRule="auto"/>
        <w:ind w:firstLineChars="200" w:firstLine="480"/>
        <w:rPr>
          <w:rFonts w:ascii="宋体" w:hAnsi="宋体"/>
          <w:sz w:val="24"/>
        </w:rPr>
      </w:pPr>
      <w:r>
        <w:rPr>
          <w:rFonts w:ascii="宋体" w:hAnsi="宋体"/>
          <w:bCs/>
          <w:sz w:val="24"/>
        </w:rPr>
        <w:t>1.主持教师</w:t>
      </w:r>
    </w:p>
    <w:p w:rsidR="008D7CA3" w:rsidRDefault="008D7CA3" w:rsidP="008D7CA3">
      <w:pPr>
        <w:spacing w:line="360" w:lineRule="auto"/>
        <w:ind w:firstLineChars="200" w:firstLine="480"/>
        <w:rPr>
          <w:rFonts w:ascii="宋体" w:hAnsi="宋体"/>
          <w:sz w:val="24"/>
        </w:rPr>
      </w:pPr>
      <w:r>
        <w:rPr>
          <w:rFonts w:ascii="宋体" w:hAnsi="宋体"/>
          <w:sz w:val="24"/>
        </w:rPr>
        <w:t>具有土建学科本科以上学历；从事专业课程的教学及教学管理工作；具有开展网上教学工作的能力；熟悉电大教学特点。</w:t>
      </w:r>
    </w:p>
    <w:p w:rsidR="008D7CA3" w:rsidRDefault="008D7CA3" w:rsidP="008D7CA3">
      <w:pPr>
        <w:spacing w:line="360" w:lineRule="auto"/>
        <w:ind w:firstLineChars="200" w:firstLine="480"/>
        <w:rPr>
          <w:rFonts w:ascii="宋体" w:hAnsi="宋体"/>
          <w:bCs/>
          <w:sz w:val="24"/>
        </w:rPr>
      </w:pPr>
      <w:r>
        <w:rPr>
          <w:rFonts w:ascii="宋体" w:hAnsi="宋体"/>
          <w:bCs/>
          <w:sz w:val="24"/>
        </w:rPr>
        <w:t>2. 辅导教师</w:t>
      </w:r>
    </w:p>
    <w:p w:rsidR="008D7CA3" w:rsidRDefault="008D7CA3" w:rsidP="008D7CA3">
      <w:pPr>
        <w:spacing w:line="360" w:lineRule="auto"/>
        <w:ind w:firstLineChars="200" w:firstLine="480"/>
        <w:rPr>
          <w:rFonts w:ascii="宋体" w:hAnsi="宋体"/>
          <w:sz w:val="24"/>
        </w:rPr>
      </w:pPr>
      <w:r>
        <w:rPr>
          <w:rFonts w:ascii="宋体" w:hAnsi="宋体"/>
          <w:sz w:val="24"/>
        </w:rPr>
        <w:t>专职教师应具有本科以上学历，兼职教师应具有本科以上学历、土建学科中级以</w:t>
      </w:r>
      <w:r>
        <w:rPr>
          <w:rFonts w:ascii="宋体" w:hAnsi="宋体"/>
          <w:sz w:val="24"/>
        </w:rPr>
        <w:lastRenderedPageBreak/>
        <w:t>上专业技术职称，并具有一定的学术理论水平；在电大或者普通高校、专业研究机构及建设行业从事教学、科研或实践工作。</w:t>
      </w:r>
    </w:p>
    <w:p w:rsidR="008D7CA3" w:rsidRDefault="008D7CA3" w:rsidP="008D7CA3">
      <w:pPr>
        <w:spacing w:line="360" w:lineRule="auto"/>
        <w:ind w:firstLineChars="200" w:firstLine="482"/>
        <w:rPr>
          <w:rFonts w:ascii="宋体" w:hAnsi="宋体"/>
          <w:b/>
          <w:sz w:val="24"/>
        </w:rPr>
      </w:pPr>
      <w:r>
        <w:rPr>
          <w:rFonts w:ascii="宋体" w:hAnsi="宋体"/>
          <w:b/>
          <w:sz w:val="24"/>
        </w:rPr>
        <w:t>（三）教学媒体的编制与使用</w:t>
      </w:r>
    </w:p>
    <w:p w:rsidR="008D7CA3" w:rsidRDefault="008D7CA3" w:rsidP="008D7CA3">
      <w:pPr>
        <w:spacing w:line="360" w:lineRule="auto"/>
        <w:ind w:firstLineChars="200" w:firstLine="480"/>
        <w:rPr>
          <w:rFonts w:ascii="宋体" w:hAnsi="宋体"/>
          <w:sz w:val="24"/>
        </w:rPr>
      </w:pPr>
      <w:r>
        <w:rPr>
          <w:rFonts w:ascii="宋体" w:hAnsi="宋体"/>
          <w:sz w:val="24"/>
        </w:rPr>
        <w:t>国家开放大学会同中国建设教育协会成立土建学科专业指导委员会，对工程造价管理专业的教学媒体建设进行全过程指导。</w:t>
      </w:r>
    </w:p>
    <w:p w:rsidR="008D7CA3" w:rsidRDefault="008D7CA3" w:rsidP="008D7CA3">
      <w:pPr>
        <w:spacing w:line="360" w:lineRule="auto"/>
        <w:ind w:firstLineChars="200" w:firstLine="480"/>
        <w:rPr>
          <w:rFonts w:ascii="宋体" w:hAnsi="宋体"/>
          <w:sz w:val="24"/>
        </w:rPr>
      </w:pPr>
      <w:r>
        <w:rPr>
          <w:rFonts w:ascii="宋体" w:hAnsi="宋体" w:hint="eastAsia"/>
          <w:sz w:val="24"/>
        </w:rPr>
        <w:t>统设</w:t>
      </w:r>
      <w:r>
        <w:rPr>
          <w:rFonts w:ascii="宋体" w:hAnsi="宋体"/>
          <w:sz w:val="24"/>
        </w:rPr>
        <w:t>必修课程教学媒体由国家开放大学负责组织编制，选修课、集中实践环节的教学媒体由国家开放大学会同中国建设教育协会、相关省级电大采用共建的方式共建，供教学点选用。</w:t>
      </w:r>
    </w:p>
    <w:p w:rsidR="008D7CA3" w:rsidRDefault="008D7CA3" w:rsidP="008D7CA3">
      <w:pPr>
        <w:spacing w:line="360" w:lineRule="auto"/>
        <w:ind w:firstLineChars="200" w:firstLine="480"/>
        <w:rPr>
          <w:rFonts w:ascii="宋体" w:hAnsi="宋体"/>
          <w:sz w:val="24"/>
        </w:rPr>
      </w:pPr>
      <w:r>
        <w:rPr>
          <w:rFonts w:ascii="宋体" w:hAnsi="宋体" w:hint="eastAsia"/>
          <w:sz w:val="24"/>
        </w:rPr>
        <w:t>省开选修课程</w:t>
      </w:r>
      <w:r>
        <w:rPr>
          <w:rFonts w:ascii="宋体" w:hAnsi="宋体"/>
          <w:sz w:val="24"/>
        </w:rPr>
        <w:t>教学媒体由</w:t>
      </w:r>
      <w:r>
        <w:rPr>
          <w:rFonts w:ascii="宋体" w:hAnsi="宋体" w:hint="eastAsia"/>
          <w:sz w:val="24"/>
        </w:rPr>
        <w:t>河北</w:t>
      </w:r>
      <w:r>
        <w:rPr>
          <w:rFonts w:ascii="宋体" w:hAnsi="宋体"/>
          <w:sz w:val="24"/>
        </w:rPr>
        <w:t>电大负责</w:t>
      </w:r>
      <w:r>
        <w:rPr>
          <w:rFonts w:ascii="宋体" w:hAnsi="宋体" w:hint="eastAsia"/>
          <w:sz w:val="24"/>
        </w:rPr>
        <w:t>，根据教学大纲</w:t>
      </w:r>
      <w:r>
        <w:rPr>
          <w:rFonts w:ascii="宋体" w:hAnsi="宋体"/>
          <w:sz w:val="24"/>
        </w:rPr>
        <w:t>组织编制</w:t>
      </w:r>
      <w:r>
        <w:rPr>
          <w:rFonts w:ascii="宋体" w:hAnsi="宋体" w:hint="eastAsia"/>
          <w:sz w:val="24"/>
        </w:rPr>
        <w:t>或择选，供教学点选用。</w:t>
      </w:r>
      <w:r>
        <w:rPr>
          <w:rFonts w:ascii="宋体" w:hAnsi="宋体"/>
          <w:sz w:val="24"/>
        </w:rPr>
        <w:t>编制人员的资格、能力等应当符合国家开放大学关于教材建设的有关规定，采取措施，积极鼓励“双师型”教师参与教学媒体的编制。</w:t>
      </w:r>
    </w:p>
    <w:p w:rsidR="008D7CA3" w:rsidRDefault="008D7CA3" w:rsidP="008D7CA3">
      <w:pPr>
        <w:spacing w:line="360" w:lineRule="auto"/>
        <w:ind w:firstLineChars="200" w:firstLine="482"/>
        <w:rPr>
          <w:rFonts w:ascii="宋体" w:hAnsi="宋体"/>
          <w:b/>
          <w:sz w:val="24"/>
        </w:rPr>
      </w:pPr>
      <w:r>
        <w:rPr>
          <w:rFonts w:ascii="宋体" w:hAnsi="宋体"/>
          <w:b/>
          <w:sz w:val="24"/>
        </w:rPr>
        <w:t>（四）教学过程管理</w:t>
      </w:r>
    </w:p>
    <w:p w:rsidR="008D7CA3" w:rsidRDefault="008D7CA3" w:rsidP="008D7CA3">
      <w:pPr>
        <w:spacing w:line="360" w:lineRule="auto"/>
        <w:ind w:firstLineChars="200" w:firstLine="480"/>
        <w:rPr>
          <w:rFonts w:ascii="宋体" w:hAnsi="宋体"/>
          <w:sz w:val="24"/>
        </w:rPr>
      </w:pPr>
      <w:r>
        <w:rPr>
          <w:rFonts w:ascii="宋体" w:hAnsi="宋体"/>
          <w:bCs/>
          <w:sz w:val="24"/>
        </w:rPr>
        <w:t>1．教师培训</w:t>
      </w:r>
    </w:p>
    <w:p w:rsidR="008D7CA3" w:rsidRDefault="008D7CA3" w:rsidP="008D7CA3">
      <w:pPr>
        <w:spacing w:line="360" w:lineRule="auto"/>
        <w:ind w:firstLineChars="200" w:firstLine="480"/>
        <w:rPr>
          <w:rFonts w:ascii="宋体" w:hAnsi="宋体"/>
          <w:sz w:val="24"/>
        </w:rPr>
      </w:pPr>
      <w:r>
        <w:rPr>
          <w:rFonts w:ascii="宋体" w:hAnsi="宋体"/>
          <w:sz w:val="24"/>
        </w:rPr>
        <w:t>各教学</w:t>
      </w:r>
      <w:proofErr w:type="gramStart"/>
      <w:r>
        <w:rPr>
          <w:rFonts w:ascii="宋体" w:hAnsi="宋体"/>
          <w:sz w:val="24"/>
        </w:rPr>
        <w:t>点工程</w:t>
      </w:r>
      <w:proofErr w:type="gramEnd"/>
      <w:r>
        <w:rPr>
          <w:rFonts w:ascii="宋体" w:hAnsi="宋体"/>
          <w:sz w:val="24"/>
        </w:rPr>
        <w:t>造价管理专业课程的主持教师、辅导教师均应参加培训。</w:t>
      </w:r>
    </w:p>
    <w:p w:rsidR="008D7CA3" w:rsidRDefault="008D7CA3" w:rsidP="008D7CA3">
      <w:pPr>
        <w:spacing w:line="360" w:lineRule="auto"/>
        <w:ind w:firstLineChars="200" w:firstLine="480"/>
        <w:rPr>
          <w:rFonts w:ascii="宋体" w:hAnsi="宋体"/>
          <w:sz w:val="24"/>
        </w:rPr>
      </w:pPr>
      <w:r>
        <w:rPr>
          <w:rFonts w:ascii="宋体" w:hAnsi="宋体"/>
          <w:sz w:val="24"/>
        </w:rPr>
        <w:t>国家开放大学负责组织对必修课程的教师培训。</w:t>
      </w:r>
      <w:r>
        <w:rPr>
          <w:rFonts w:ascii="宋体" w:hAnsi="宋体" w:hint="eastAsia"/>
          <w:sz w:val="24"/>
        </w:rPr>
        <w:t>河北电大</w:t>
      </w:r>
      <w:r>
        <w:rPr>
          <w:rFonts w:ascii="宋体" w:hAnsi="宋体"/>
          <w:sz w:val="24"/>
        </w:rPr>
        <w:t>负责组织对本地区辅导教师的培训，并相应对选修课辅导教师进行培训。</w:t>
      </w:r>
    </w:p>
    <w:p w:rsidR="008D7CA3" w:rsidRDefault="008D7CA3" w:rsidP="008D7CA3">
      <w:pPr>
        <w:spacing w:line="360" w:lineRule="auto"/>
        <w:ind w:firstLineChars="200" w:firstLine="480"/>
        <w:rPr>
          <w:rFonts w:ascii="宋体" w:hAnsi="宋体"/>
          <w:sz w:val="24"/>
        </w:rPr>
      </w:pPr>
      <w:r>
        <w:rPr>
          <w:rFonts w:ascii="宋体" w:hAnsi="宋体"/>
          <w:sz w:val="24"/>
        </w:rPr>
        <w:t>师资培训的形式应视情况适当确定。既可以采取召开培训会、举办培训班的方式进行，也可以通过网络、双向视频系统或者下发培训资料等方式进行。</w:t>
      </w:r>
    </w:p>
    <w:p w:rsidR="008D7CA3" w:rsidRDefault="008D7CA3" w:rsidP="008D7CA3">
      <w:pPr>
        <w:spacing w:line="360" w:lineRule="auto"/>
        <w:ind w:firstLineChars="200" w:firstLine="480"/>
        <w:rPr>
          <w:rFonts w:ascii="宋体" w:hAnsi="宋体"/>
          <w:sz w:val="24"/>
        </w:rPr>
      </w:pPr>
      <w:r>
        <w:rPr>
          <w:rFonts w:ascii="宋体" w:hAnsi="宋体"/>
          <w:sz w:val="24"/>
        </w:rPr>
        <w:t>师资培训的内容包括教学要求、教学方法、详细阐释课程重点、难点，介绍多种教学媒体的使用以及学生自主学习的方法。</w:t>
      </w:r>
    </w:p>
    <w:p w:rsidR="008D7CA3" w:rsidRDefault="008D7CA3" w:rsidP="008D7CA3">
      <w:pPr>
        <w:spacing w:line="360" w:lineRule="auto"/>
        <w:ind w:firstLineChars="200" w:firstLine="480"/>
        <w:rPr>
          <w:rFonts w:ascii="宋体" w:hAnsi="宋体"/>
          <w:sz w:val="24"/>
        </w:rPr>
      </w:pPr>
      <w:r>
        <w:rPr>
          <w:rFonts w:ascii="宋体" w:hAnsi="宋体"/>
          <w:bCs/>
          <w:sz w:val="24"/>
        </w:rPr>
        <w:t>2．学习指南</w:t>
      </w:r>
    </w:p>
    <w:p w:rsidR="008D7CA3" w:rsidRDefault="008D7CA3" w:rsidP="008D7CA3">
      <w:pPr>
        <w:spacing w:line="360" w:lineRule="auto"/>
        <w:ind w:firstLineChars="200" w:firstLine="480"/>
        <w:rPr>
          <w:rFonts w:ascii="宋体" w:hAnsi="宋体"/>
          <w:sz w:val="24"/>
        </w:rPr>
      </w:pPr>
      <w:r>
        <w:rPr>
          <w:rFonts w:ascii="宋体" w:hAnsi="宋体"/>
          <w:sz w:val="24"/>
        </w:rPr>
        <w:t>学生入学时各教学点应对学生所学专业内容、课程设置、学习计划、学习方法、计算机操作技能进行指导。每门课程开课前，</w:t>
      </w:r>
      <w:r>
        <w:rPr>
          <w:rFonts w:ascii="宋体" w:hAnsi="宋体" w:hint="eastAsia"/>
          <w:sz w:val="24"/>
        </w:rPr>
        <w:t>河北</w:t>
      </w:r>
      <w:r>
        <w:rPr>
          <w:rFonts w:ascii="宋体" w:hAnsi="宋体"/>
          <w:sz w:val="24"/>
        </w:rPr>
        <w:t>电大和各教学点应通过一定方式给予必要的课前指导。</w:t>
      </w:r>
    </w:p>
    <w:p w:rsidR="008D7CA3" w:rsidRDefault="008D7CA3" w:rsidP="008D7CA3">
      <w:pPr>
        <w:spacing w:line="360" w:lineRule="auto"/>
        <w:ind w:firstLineChars="200" w:firstLine="480"/>
        <w:rPr>
          <w:rFonts w:ascii="宋体" w:hAnsi="宋体"/>
          <w:sz w:val="24"/>
        </w:rPr>
      </w:pPr>
      <w:r>
        <w:rPr>
          <w:rFonts w:ascii="宋体" w:hAnsi="宋体"/>
          <w:sz w:val="24"/>
        </w:rPr>
        <w:t>课前指导的内容包括课程的总体设计、教学要求、教学媒体及手段使用、学习方法。</w:t>
      </w:r>
    </w:p>
    <w:p w:rsidR="008D7CA3" w:rsidRDefault="008D7CA3" w:rsidP="008D7CA3">
      <w:pPr>
        <w:spacing w:line="360" w:lineRule="auto"/>
        <w:ind w:firstLineChars="200" w:firstLine="480"/>
        <w:rPr>
          <w:rFonts w:ascii="宋体" w:hAnsi="宋体"/>
          <w:sz w:val="24"/>
        </w:rPr>
      </w:pPr>
      <w:r>
        <w:rPr>
          <w:rFonts w:ascii="宋体" w:hAnsi="宋体"/>
          <w:bCs/>
          <w:sz w:val="24"/>
        </w:rPr>
        <w:t>3．集中辅导</w:t>
      </w:r>
    </w:p>
    <w:p w:rsidR="008D7CA3" w:rsidRDefault="008D7CA3" w:rsidP="008D7CA3">
      <w:pPr>
        <w:spacing w:line="360" w:lineRule="auto"/>
        <w:ind w:firstLineChars="200" w:firstLine="480"/>
        <w:rPr>
          <w:rFonts w:ascii="宋体" w:hAnsi="宋体" w:hint="eastAsia"/>
          <w:sz w:val="24"/>
        </w:rPr>
      </w:pPr>
      <w:r>
        <w:rPr>
          <w:rFonts w:ascii="宋体" w:hAnsi="宋体"/>
          <w:sz w:val="24"/>
        </w:rPr>
        <w:t>国家开放大学通过电视直播教学、单双向视频、网络教学系统以及函授等方式对必修课程的疑难问题进行集中辅导。各门课程每学期组织1－2次的集中辅导。</w:t>
      </w:r>
    </w:p>
    <w:p w:rsidR="008D7CA3" w:rsidRPr="00210DCD" w:rsidRDefault="008D7CA3" w:rsidP="008D7CA3">
      <w:pPr>
        <w:spacing w:line="360" w:lineRule="auto"/>
        <w:ind w:firstLineChars="200" w:firstLine="480"/>
        <w:rPr>
          <w:rFonts w:ascii="宋体" w:hAnsi="宋体" w:hint="eastAsia"/>
          <w:sz w:val="24"/>
        </w:rPr>
      </w:pPr>
      <w:r>
        <w:rPr>
          <w:rFonts w:ascii="宋体" w:hAnsi="宋体" w:hint="eastAsia"/>
          <w:sz w:val="24"/>
        </w:rPr>
        <w:lastRenderedPageBreak/>
        <w:t>河北电大针对每门统设和省开课程、每学期也安排2-3次的网上集中辅导。</w:t>
      </w:r>
    </w:p>
    <w:p w:rsidR="008D7CA3" w:rsidRDefault="008D7CA3" w:rsidP="008D7CA3">
      <w:pPr>
        <w:spacing w:line="360" w:lineRule="auto"/>
        <w:ind w:firstLineChars="200" w:firstLine="480"/>
        <w:rPr>
          <w:rFonts w:ascii="宋体" w:hAnsi="宋体"/>
          <w:sz w:val="24"/>
        </w:rPr>
      </w:pPr>
      <w:r>
        <w:rPr>
          <w:rFonts w:ascii="宋体" w:hAnsi="宋体"/>
          <w:bCs/>
          <w:sz w:val="24"/>
        </w:rPr>
        <w:t>4．教学实验点</w:t>
      </w:r>
    </w:p>
    <w:p w:rsidR="008D7CA3" w:rsidRDefault="008D7CA3" w:rsidP="008D7CA3">
      <w:pPr>
        <w:spacing w:line="360" w:lineRule="auto"/>
        <w:ind w:firstLineChars="200" w:firstLine="480"/>
        <w:rPr>
          <w:rFonts w:ascii="宋体" w:hAnsi="宋体"/>
          <w:sz w:val="24"/>
        </w:rPr>
      </w:pPr>
      <w:r>
        <w:rPr>
          <w:rFonts w:ascii="宋体" w:hAnsi="宋体"/>
          <w:sz w:val="24"/>
        </w:rPr>
        <w:t>应选择有代表性的地区开展教学实验活动，建立实验基地。检验各种教学媒体的实际使用效果，探索教学模式改革方向，完善学习支持服务。</w:t>
      </w:r>
    </w:p>
    <w:p w:rsidR="008D7CA3" w:rsidRDefault="008D7CA3" w:rsidP="008D7CA3">
      <w:pPr>
        <w:spacing w:line="360" w:lineRule="auto"/>
        <w:ind w:firstLineChars="200" w:firstLine="480"/>
        <w:rPr>
          <w:rFonts w:ascii="宋体" w:hAnsi="宋体"/>
          <w:sz w:val="24"/>
        </w:rPr>
      </w:pPr>
      <w:r>
        <w:rPr>
          <w:rFonts w:ascii="宋体" w:hAnsi="宋体"/>
          <w:bCs/>
          <w:sz w:val="24"/>
        </w:rPr>
        <w:t>5．形成性考核作业</w:t>
      </w:r>
    </w:p>
    <w:p w:rsidR="008D7CA3" w:rsidRDefault="008D7CA3" w:rsidP="008D7CA3">
      <w:pPr>
        <w:spacing w:line="360" w:lineRule="auto"/>
        <w:ind w:firstLineChars="200" w:firstLine="480"/>
        <w:rPr>
          <w:rFonts w:ascii="宋体" w:hAnsi="宋体"/>
          <w:sz w:val="24"/>
        </w:rPr>
      </w:pPr>
      <w:r>
        <w:rPr>
          <w:rFonts w:ascii="宋体" w:hAnsi="宋体"/>
          <w:sz w:val="24"/>
        </w:rPr>
        <w:t>工程造价管理专业的每门课程均安排</w:t>
      </w:r>
      <w:r>
        <w:rPr>
          <w:rFonts w:ascii="宋体" w:hAnsi="宋体"/>
          <w:sz w:val="24"/>
        </w:rPr>
        <w:t>二</w:t>
      </w:r>
      <w:r>
        <w:rPr>
          <w:rFonts w:ascii="宋体" w:hAnsi="宋体" w:hint="eastAsia"/>
          <w:sz w:val="24"/>
        </w:rPr>
        <w:t>～</w:t>
      </w:r>
      <w:r>
        <w:rPr>
          <w:rFonts w:ascii="宋体" w:hAnsi="宋体"/>
          <w:sz w:val="24"/>
        </w:rPr>
        <w:t>四次形成性考核作业。</w:t>
      </w:r>
    </w:p>
    <w:p w:rsidR="008D7CA3" w:rsidRDefault="008D7CA3" w:rsidP="008D7CA3">
      <w:pPr>
        <w:spacing w:line="360" w:lineRule="auto"/>
        <w:ind w:firstLineChars="200" w:firstLine="480"/>
        <w:rPr>
          <w:rFonts w:ascii="宋体" w:hAnsi="宋体"/>
          <w:sz w:val="24"/>
        </w:rPr>
      </w:pPr>
      <w:r>
        <w:rPr>
          <w:rFonts w:ascii="宋体" w:hAnsi="宋体"/>
          <w:sz w:val="24"/>
        </w:rPr>
        <w:t>必修课程的形成性考核作业由国家开放大学安排，通过网络或函授等渠道加以布置，选修课形成性考核作业由</w:t>
      </w:r>
      <w:r>
        <w:rPr>
          <w:rFonts w:ascii="宋体" w:hAnsi="宋体" w:hint="eastAsia"/>
          <w:sz w:val="24"/>
        </w:rPr>
        <w:t>河北电大</w:t>
      </w:r>
      <w:r>
        <w:rPr>
          <w:rFonts w:ascii="宋体" w:hAnsi="宋体"/>
          <w:sz w:val="24"/>
        </w:rPr>
        <w:t>安排。教学点负责落实本地区的平时作业工作，并组织作业批改和成绩核定。</w:t>
      </w:r>
    </w:p>
    <w:p w:rsidR="008D7CA3" w:rsidRDefault="008D7CA3" w:rsidP="008D7CA3">
      <w:pPr>
        <w:spacing w:line="360" w:lineRule="auto"/>
        <w:ind w:firstLineChars="200" w:firstLine="480"/>
        <w:rPr>
          <w:rFonts w:ascii="宋体" w:hAnsi="宋体"/>
          <w:sz w:val="24"/>
        </w:rPr>
      </w:pPr>
      <w:r>
        <w:rPr>
          <w:rFonts w:ascii="宋体" w:hAnsi="宋体"/>
          <w:sz w:val="24"/>
        </w:rPr>
        <w:t>形成性考核作业的形式视课程内容具体确定。一般采取阶段练习、专题讨论、综合测验等方式。</w:t>
      </w:r>
    </w:p>
    <w:p w:rsidR="008D7CA3" w:rsidRDefault="008D7CA3" w:rsidP="008D7CA3">
      <w:pPr>
        <w:spacing w:line="360" w:lineRule="auto"/>
        <w:ind w:firstLineChars="200" w:firstLine="480"/>
        <w:rPr>
          <w:rFonts w:ascii="宋体" w:hAnsi="宋体"/>
          <w:sz w:val="24"/>
        </w:rPr>
      </w:pPr>
      <w:r>
        <w:rPr>
          <w:rFonts w:ascii="宋体" w:hAnsi="宋体"/>
          <w:bCs/>
          <w:sz w:val="24"/>
        </w:rPr>
        <w:t>6．课程考核</w:t>
      </w:r>
    </w:p>
    <w:p w:rsidR="008D7CA3" w:rsidRDefault="008D7CA3" w:rsidP="008D7CA3">
      <w:pPr>
        <w:spacing w:line="360" w:lineRule="auto"/>
        <w:ind w:firstLineChars="200" w:firstLine="480"/>
        <w:rPr>
          <w:rFonts w:ascii="宋体" w:hAnsi="宋体"/>
          <w:sz w:val="24"/>
        </w:rPr>
      </w:pPr>
      <w:r>
        <w:rPr>
          <w:rFonts w:ascii="宋体" w:hAnsi="宋体"/>
          <w:sz w:val="24"/>
        </w:rPr>
        <w:t>每门课程的考核均由形成性考核与课程终结性考试共同组成。无形成性考核成绩者，原则形成性考核上不得参加课程终结性考试。</w:t>
      </w:r>
    </w:p>
    <w:p w:rsidR="008D7CA3" w:rsidRDefault="008D7CA3" w:rsidP="008D7CA3">
      <w:pPr>
        <w:spacing w:line="360" w:lineRule="auto"/>
        <w:ind w:firstLineChars="200" w:firstLine="480"/>
        <w:rPr>
          <w:rFonts w:ascii="宋体" w:hAnsi="宋体" w:hint="eastAsia"/>
          <w:sz w:val="24"/>
        </w:rPr>
      </w:pPr>
      <w:r>
        <w:rPr>
          <w:rFonts w:ascii="宋体" w:hAnsi="宋体"/>
          <w:sz w:val="24"/>
        </w:rPr>
        <w:t>必修课程的课程终结性考试，由国家开放大学统一组织命题，内容较为稳定的课程将逐步建立试题库或试卷库。</w:t>
      </w:r>
      <w:r>
        <w:rPr>
          <w:rFonts w:ascii="宋体" w:hAnsi="宋体" w:hint="eastAsia"/>
          <w:sz w:val="24"/>
        </w:rPr>
        <w:t>选修课程的</w:t>
      </w:r>
      <w:r>
        <w:rPr>
          <w:rFonts w:ascii="宋体" w:hAnsi="宋体"/>
          <w:sz w:val="24"/>
        </w:rPr>
        <w:t>课程终结性</w:t>
      </w:r>
      <w:r>
        <w:rPr>
          <w:rFonts w:ascii="宋体" w:hAnsi="宋体" w:hint="eastAsia"/>
          <w:sz w:val="24"/>
        </w:rPr>
        <w:t>考试，由河北电大统一组织命题。</w:t>
      </w:r>
    </w:p>
    <w:p w:rsidR="008D7CA3" w:rsidRDefault="008D7CA3" w:rsidP="008D7CA3">
      <w:pPr>
        <w:spacing w:line="360" w:lineRule="auto"/>
        <w:ind w:firstLineChars="200" w:firstLine="480"/>
        <w:rPr>
          <w:rFonts w:ascii="宋体" w:hAnsi="宋体"/>
          <w:sz w:val="24"/>
        </w:rPr>
      </w:pPr>
      <w:r>
        <w:rPr>
          <w:rFonts w:ascii="宋体" w:hAnsi="宋体"/>
          <w:sz w:val="24"/>
        </w:rPr>
        <w:t>每门课程考试试卷均采用百分制。卷面成绩按课程考核说明规定的比例折算计入课程总成绩。形成性考核的折算成绩与卷面折算成绩之和满60分者视为达到课程考核及格标准，可取得相应学分。</w:t>
      </w:r>
    </w:p>
    <w:p w:rsidR="008D7CA3" w:rsidRDefault="008D7CA3" w:rsidP="008D7CA3">
      <w:pPr>
        <w:spacing w:line="360" w:lineRule="auto"/>
        <w:ind w:firstLineChars="200" w:firstLine="480"/>
        <w:rPr>
          <w:rFonts w:ascii="宋体" w:hAnsi="宋体"/>
          <w:sz w:val="24"/>
        </w:rPr>
      </w:pPr>
      <w:r>
        <w:rPr>
          <w:rFonts w:ascii="宋体" w:hAnsi="宋体"/>
          <w:sz w:val="24"/>
        </w:rPr>
        <w:t>命题人员应具有较高的本学科专业水平和丰富的教学经验，具有</w:t>
      </w:r>
      <w:proofErr w:type="gramStart"/>
      <w:r>
        <w:rPr>
          <w:rFonts w:ascii="宋体" w:hAnsi="宋体"/>
          <w:sz w:val="24"/>
        </w:rPr>
        <w:t>本高级</w:t>
      </w:r>
      <w:proofErr w:type="gramEnd"/>
      <w:r>
        <w:rPr>
          <w:rFonts w:ascii="宋体" w:hAnsi="宋体"/>
          <w:sz w:val="24"/>
        </w:rPr>
        <w:t>以上专业技术职称。</w:t>
      </w:r>
    </w:p>
    <w:p w:rsidR="008D7CA3" w:rsidRDefault="008D7CA3" w:rsidP="008D7CA3">
      <w:pPr>
        <w:spacing w:line="360" w:lineRule="auto"/>
        <w:ind w:firstLineChars="200" w:firstLine="480"/>
        <w:rPr>
          <w:rFonts w:ascii="宋体" w:hAnsi="宋体"/>
          <w:sz w:val="24"/>
        </w:rPr>
      </w:pPr>
      <w:r>
        <w:rPr>
          <w:rFonts w:ascii="宋体" w:hAnsi="宋体"/>
          <w:bCs/>
          <w:sz w:val="24"/>
        </w:rPr>
        <w:t>7</w:t>
      </w:r>
      <w:r w:rsidR="004E28CA">
        <w:rPr>
          <w:rFonts w:ascii="宋体" w:hAnsi="宋体" w:hint="eastAsia"/>
          <w:bCs/>
          <w:sz w:val="24"/>
        </w:rPr>
        <w:t>.</w:t>
      </w:r>
      <w:r w:rsidR="004E28CA">
        <w:rPr>
          <w:rFonts w:ascii="宋体" w:hAnsi="宋体"/>
          <w:bCs/>
          <w:sz w:val="24"/>
        </w:rPr>
        <w:t xml:space="preserve"> </w:t>
      </w:r>
      <w:bookmarkStart w:id="0" w:name="_GoBack"/>
      <w:bookmarkEnd w:id="0"/>
      <w:r>
        <w:rPr>
          <w:rFonts w:ascii="宋体" w:hAnsi="宋体"/>
          <w:bCs/>
          <w:sz w:val="24"/>
        </w:rPr>
        <w:t>集中实践(实训)环节</w:t>
      </w:r>
    </w:p>
    <w:p w:rsidR="008D7CA3" w:rsidRDefault="008D7CA3" w:rsidP="008D7CA3">
      <w:pPr>
        <w:spacing w:line="360" w:lineRule="auto"/>
        <w:ind w:firstLineChars="200" w:firstLine="480"/>
        <w:rPr>
          <w:rFonts w:ascii="宋体" w:hAnsi="宋体"/>
          <w:sz w:val="24"/>
        </w:rPr>
      </w:pPr>
      <w:r>
        <w:rPr>
          <w:rFonts w:ascii="宋体" w:hAnsi="宋体"/>
          <w:sz w:val="24"/>
        </w:rPr>
        <w:t>学生均应参加教学计划中规定的必修集中实践(实训)环节。</w:t>
      </w:r>
    </w:p>
    <w:p w:rsidR="008D7CA3" w:rsidRDefault="008D7CA3" w:rsidP="008D7CA3">
      <w:pPr>
        <w:spacing w:line="360" w:lineRule="auto"/>
        <w:ind w:firstLineChars="200" w:firstLine="480"/>
        <w:rPr>
          <w:rFonts w:ascii="宋体" w:hAnsi="宋体"/>
          <w:sz w:val="24"/>
        </w:rPr>
      </w:pPr>
      <w:r>
        <w:rPr>
          <w:rFonts w:ascii="宋体" w:hAnsi="宋体"/>
          <w:sz w:val="24"/>
        </w:rPr>
        <w:t>国家开放大学统一制定集中实践(实训)环节的实训要求、实</w:t>
      </w:r>
      <w:proofErr w:type="gramStart"/>
      <w:r>
        <w:rPr>
          <w:rFonts w:ascii="宋体" w:hAnsi="宋体"/>
          <w:sz w:val="24"/>
        </w:rPr>
        <w:t>训指导</w:t>
      </w:r>
      <w:proofErr w:type="gramEnd"/>
      <w:r>
        <w:rPr>
          <w:rFonts w:ascii="宋体" w:hAnsi="宋体"/>
          <w:sz w:val="24"/>
        </w:rPr>
        <w:t>和实训评价，由各教学点具体组织实施。集中实践(实训)环节的形式可根据各地实际情况确定。</w:t>
      </w:r>
    </w:p>
    <w:p w:rsidR="008D7CA3" w:rsidRDefault="008D7CA3" w:rsidP="008D7CA3">
      <w:pPr>
        <w:spacing w:line="360" w:lineRule="auto"/>
        <w:ind w:firstLineChars="200" w:firstLine="480"/>
        <w:rPr>
          <w:rFonts w:ascii="宋体" w:hAnsi="宋体"/>
          <w:sz w:val="24"/>
        </w:rPr>
      </w:pPr>
      <w:r>
        <w:rPr>
          <w:rFonts w:ascii="宋体" w:hAnsi="宋体"/>
          <w:sz w:val="24"/>
        </w:rPr>
        <w:t>集中实践(实训)环节的成绩合格者可取得相应学分。未取得必修集中实践(实训)环节的学分者不得毕业。</w:t>
      </w:r>
    </w:p>
    <w:p w:rsidR="008D7CA3" w:rsidRDefault="008D7CA3" w:rsidP="008D7CA3">
      <w:pPr>
        <w:spacing w:line="360" w:lineRule="auto"/>
        <w:ind w:firstLineChars="200" w:firstLine="480"/>
        <w:rPr>
          <w:rFonts w:ascii="宋体" w:hAnsi="宋体" w:hint="eastAsia"/>
          <w:bCs/>
          <w:sz w:val="24"/>
        </w:rPr>
      </w:pPr>
    </w:p>
    <w:p w:rsidR="008D7CA3" w:rsidRDefault="008D7CA3" w:rsidP="008D7CA3">
      <w:pPr>
        <w:spacing w:line="360" w:lineRule="auto"/>
        <w:ind w:firstLineChars="200" w:firstLine="480"/>
        <w:rPr>
          <w:rFonts w:ascii="黑体" w:eastAsia="黑体" w:hAnsi="宋体"/>
          <w:sz w:val="24"/>
        </w:rPr>
      </w:pPr>
      <w:r>
        <w:rPr>
          <w:rFonts w:ascii="黑体" w:eastAsia="黑体" w:hAnsi="宋体"/>
          <w:bCs/>
          <w:sz w:val="24"/>
        </w:rPr>
        <w:lastRenderedPageBreak/>
        <w:t>五、教学评估与监控</w:t>
      </w:r>
    </w:p>
    <w:p w:rsidR="008D7CA3" w:rsidRDefault="008D7CA3" w:rsidP="008D7CA3">
      <w:pPr>
        <w:spacing w:line="360" w:lineRule="auto"/>
        <w:ind w:firstLineChars="200" w:firstLine="480"/>
        <w:rPr>
          <w:rFonts w:ascii="宋体" w:hAnsi="宋体" w:hint="eastAsia"/>
          <w:sz w:val="24"/>
        </w:rPr>
      </w:pPr>
    </w:p>
    <w:p w:rsidR="008D7CA3" w:rsidRDefault="008D7CA3" w:rsidP="008D7CA3">
      <w:pPr>
        <w:spacing w:line="360" w:lineRule="auto"/>
        <w:ind w:firstLineChars="200" w:firstLine="480"/>
        <w:rPr>
          <w:rFonts w:ascii="宋体" w:hAnsi="宋体"/>
          <w:sz w:val="24"/>
        </w:rPr>
      </w:pPr>
      <w:r>
        <w:rPr>
          <w:rFonts w:ascii="宋体" w:hAnsi="宋体"/>
          <w:sz w:val="24"/>
        </w:rPr>
        <w:t>对远程开放教育进行教学评估与监控是保证教学方案实施、保证教学质量的有利手段。国家开放大学和省电大将组成检查小组对教学点的教学过程进行定期检查和抽查，主要包括以下内容：</w:t>
      </w:r>
    </w:p>
    <w:p w:rsidR="008D7CA3" w:rsidRDefault="008D7CA3" w:rsidP="008D7CA3">
      <w:pPr>
        <w:spacing w:line="360" w:lineRule="auto"/>
        <w:ind w:firstLineChars="200" w:firstLine="480"/>
        <w:rPr>
          <w:rFonts w:ascii="宋体" w:hAnsi="宋体"/>
          <w:sz w:val="24"/>
        </w:rPr>
      </w:pPr>
      <w:r>
        <w:rPr>
          <w:rFonts w:ascii="宋体" w:hAnsi="宋体"/>
          <w:sz w:val="24"/>
        </w:rPr>
        <w:t>教学硬件、软件基本情况；教学资源利用情况</w:t>
      </w:r>
    </w:p>
    <w:p w:rsidR="008D7CA3" w:rsidRDefault="008D7CA3" w:rsidP="008D7CA3">
      <w:pPr>
        <w:spacing w:line="360" w:lineRule="auto"/>
        <w:ind w:firstLineChars="200" w:firstLine="480"/>
        <w:rPr>
          <w:rFonts w:ascii="宋体" w:hAnsi="宋体"/>
          <w:sz w:val="24"/>
        </w:rPr>
      </w:pPr>
      <w:r>
        <w:rPr>
          <w:rFonts w:ascii="宋体" w:hAnsi="宋体"/>
          <w:sz w:val="24"/>
        </w:rPr>
        <w:t>课程集中辅导及答疑情况；</w:t>
      </w:r>
    </w:p>
    <w:p w:rsidR="008D7CA3" w:rsidRDefault="008D7CA3" w:rsidP="008D7CA3">
      <w:pPr>
        <w:spacing w:line="360" w:lineRule="auto"/>
        <w:ind w:firstLineChars="200" w:firstLine="480"/>
        <w:rPr>
          <w:rFonts w:ascii="宋体" w:hAnsi="宋体"/>
          <w:sz w:val="24"/>
        </w:rPr>
      </w:pPr>
      <w:r>
        <w:rPr>
          <w:rFonts w:ascii="宋体" w:hAnsi="宋体"/>
          <w:sz w:val="24"/>
        </w:rPr>
        <w:t>形成性考核作业、课程实验</w:t>
      </w:r>
      <w:proofErr w:type="gramStart"/>
      <w:r>
        <w:rPr>
          <w:rFonts w:ascii="宋体" w:hAnsi="宋体"/>
          <w:sz w:val="24"/>
        </w:rPr>
        <w:t>及集中</w:t>
      </w:r>
      <w:proofErr w:type="gramEnd"/>
      <w:r>
        <w:rPr>
          <w:rFonts w:ascii="宋体" w:hAnsi="宋体"/>
          <w:sz w:val="24"/>
        </w:rPr>
        <w:t>实践(实训)环节实施情况；</w:t>
      </w:r>
    </w:p>
    <w:p w:rsidR="008D7CA3" w:rsidRDefault="008D7CA3" w:rsidP="008D7CA3">
      <w:pPr>
        <w:spacing w:line="360" w:lineRule="auto"/>
        <w:ind w:firstLineChars="200" w:firstLine="480"/>
        <w:rPr>
          <w:rFonts w:ascii="宋体" w:hAnsi="宋体"/>
          <w:sz w:val="24"/>
        </w:rPr>
      </w:pPr>
      <w:r>
        <w:rPr>
          <w:rFonts w:ascii="宋体" w:hAnsi="宋体"/>
          <w:sz w:val="24"/>
        </w:rPr>
        <w:t>考试及试卷情况；</w:t>
      </w:r>
    </w:p>
    <w:p w:rsidR="008D7CA3" w:rsidRDefault="008D7CA3" w:rsidP="008D7CA3">
      <w:pPr>
        <w:spacing w:line="360" w:lineRule="auto"/>
        <w:ind w:firstLineChars="200" w:firstLine="480"/>
        <w:rPr>
          <w:rFonts w:ascii="宋体" w:hAnsi="宋体"/>
          <w:sz w:val="24"/>
        </w:rPr>
      </w:pPr>
      <w:r>
        <w:rPr>
          <w:rFonts w:ascii="宋体" w:hAnsi="宋体" w:hint="eastAsia"/>
          <w:sz w:val="24"/>
        </w:rPr>
        <w:t>各教学点</w:t>
      </w:r>
      <w:r>
        <w:rPr>
          <w:rFonts w:ascii="宋体" w:hAnsi="宋体"/>
          <w:sz w:val="24"/>
        </w:rPr>
        <w:t>的教学支持服务情况以及对辅导教师、主持教师的评判。</w:t>
      </w:r>
    </w:p>
    <w:p w:rsidR="00402B36" w:rsidRPr="008D7CA3" w:rsidRDefault="00402B36"/>
    <w:sectPr w:rsidR="00402B36" w:rsidRPr="008D7CA3" w:rsidSect="00FE71DC">
      <w:headerReference w:type="default" r:id="rId4"/>
      <w:footerReference w:type="even" r:id="rId5"/>
      <w:footerReference w:type="default" r:id="rId6"/>
      <w:pgSz w:w="11906" w:h="16838"/>
      <w:pgMar w:top="1588" w:right="1474" w:bottom="1474"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6E" w:rsidRDefault="004E28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D166E" w:rsidRDefault="004E28C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6E" w:rsidRDefault="004E28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7</w:t>
    </w:r>
    <w:r>
      <w:rPr>
        <w:rStyle w:val="a4"/>
      </w:rPr>
      <w:fldChar w:fldCharType="end"/>
    </w:r>
  </w:p>
  <w:p w:rsidR="00ED166E" w:rsidRDefault="004E28CA">
    <w:pPr>
      <w:pStyle w:val="a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6E" w:rsidRDefault="004E28CA" w:rsidP="00FE71DC">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CA3"/>
    <w:rsid w:val="00402B36"/>
    <w:rsid w:val="004E28CA"/>
    <w:rsid w:val="008D7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AAF255-94B2-4219-8626-DE897AA2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C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D7CA3"/>
    <w:pPr>
      <w:tabs>
        <w:tab w:val="center" w:pos="4153"/>
        <w:tab w:val="right" w:pos="8306"/>
      </w:tabs>
      <w:snapToGrid w:val="0"/>
      <w:jc w:val="left"/>
    </w:pPr>
    <w:rPr>
      <w:sz w:val="18"/>
      <w:szCs w:val="18"/>
    </w:rPr>
  </w:style>
  <w:style w:type="character" w:customStyle="1" w:styleId="Char">
    <w:name w:val="页脚 Char"/>
    <w:basedOn w:val="a0"/>
    <w:link w:val="a3"/>
    <w:rsid w:val="008D7CA3"/>
    <w:rPr>
      <w:rFonts w:ascii="Times New Roman" w:eastAsia="宋体" w:hAnsi="Times New Roman" w:cs="Times New Roman"/>
      <w:sz w:val="18"/>
      <w:szCs w:val="18"/>
    </w:rPr>
  </w:style>
  <w:style w:type="character" w:styleId="a4">
    <w:name w:val="page number"/>
    <w:basedOn w:val="a0"/>
    <w:rsid w:val="008D7CA3"/>
  </w:style>
  <w:style w:type="paragraph" w:styleId="a5">
    <w:name w:val="header"/>
    <w:basedOn w:val="a"/>
    <w:link w:val="Char0"/>
    <w:rsid w:val="008D7CA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8D7CA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13435</cp:lastModifiedBy>
  <cp:revision>2</cp:revision>
  <dcterms:created xsi:type="dcterms:W3CDTF">2017-06-11T11:30:00Z</dcterms:created>
  <dcterms:modified xsi:type="dcterms:W3CDTF">2017-06-11T11:41:00Z</dcterms:modified>
</cp:coreProperties>
</file>